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03BA43" w14:textId="0CF30117" w:rsidR="00283773" w:rsidRDefault="00AF75F1" w:rsidP="002E626C">
      <w:pPr>
        <w:snapToGrid w:val="0"/>
        <w:spacing w:line="240" w:lineRule="auto"/>
        <w:jc w:val="center"/>
        <w:rPr>
          <w:rFonts w:ascii="微軟正黑體" w:eastAsia="微軟正黑體" w:hAnsi="微軟正黑體"/>
          <w:b/>
          <w:sz w:val="32"/>
          <w:szCs w:val="28"/>
        </w:rPr>
      </w:pPr>
      <w:bookmarkStart w:id="0" w:name="_GoBack"/>
      <w:r w:rsidRPr="002E626C">
        <w:rPr>
          <w:rFonts w:ascii="微軟正黑體" w:eastAsia="微軟正黑體" w:hAnsi="微軟正黑體" w:hint="eastAsia"/>
          <w:b/>
          <w:sz w:val="32"/>
          <w:szCs w:val="28"/>
        </w:rPr>
        <w:t xml:space="preserve"> </w:t>
      </w:r>
      <w:r w:rsidR="00283773" w:rsidRPr="002E626C">
        <w:rPr>
          <w:rFonts w:ascii="微軟正黑體" w:eastAsia="微軟正黑體" w:hAnsi="微軟正黑體" w:hint="eastAsia"/>
          <w:b/>
          <w:sz w:val="32"/>
          <w:szCs w:val="28"/>
        </w:rPr>
        <w:t>2015</w:t>
      </w:r>
      <w:r w:rsidRPr="002E626C">
        <w:rPr>
          <w:rFonts w:ascii="微軟正黑體" w:eastAsia="微軟正黑體" w:hAnsi="微軟正黑體" w:hint="eastAsia"/>
          <w:b/>
          <w:sz w:val="32"/>
          <w:szCs w:val="28"/>
        </w:rPr>
        <w:t>桃園地景</w:t>
      </w:r>
      <w:r w:rsidR="004F3AB1" w:rsidRPr="002E626C">
        <w:rPr>
          <w:rFonts w:ascii="微軟正黑體" w:eastAsia="微軟正黑體" w:hAnsi="微軟正黑體" w:hint="eastAsia"/>
          <w:b/>
          <w:sz w:val="32"/>
          <w:szCs w:val="28"/>
        </w:rPr>
        <w:t>藝術</w:t>
      </w:r>
      <w:r w:rsidRPr="002E626C">
        <w:rPr>
          <w:rFonts w:ascii="微軟正黑體" w:eastAsia="微軟正黑體" w:hAnsi="微軟正黑體" w:hint="eastAsia"/>
          <w:b/>
          <w:sz w:val="32"/>
          <w:szCs w:val="28"/>
        </w:rPr>
        <w:t>國際論壇</w:t>
      </w:r>
    </w:p>
    <w:p w14:paraId="6A5143E6" w14:textId="0CE1AEC3" w:rsidR="00C362C3" w:rsidRPr="002E626C" w:rsidRDefault="00C362C3" w:rsidP="002E626C">
      <w:pPr>
        <w:snapToGrid w:val="0"/>
        <w:spacing w:line="240" w:lineRule="auto"/>
        <w:jc w:val="center"/>
        <w:rPr>
          <w:rFonts w:ascii="微軟正黑體" w:eastAsia="微軟正黑體" w:hAnsi="微軟正黑體"/>
          <w:b/>
          <w:sz w:val="32"/>
          <w:szCs w:val="28"/>
        </w:rPr>
      </w:pPr>
      <w:r>
        <w:rPr>
          <w:rFonts w:ascii="微軟正黑體" w:eastAsia="微軟正黑體" w:hAnsi="微軟正黑體" w:hint="eastAsia"/>
          <w:b/>
          <w:sz w:val="32"/>
          <w:szCs w:val="28"/>
        </w:rPr>
        <w:t>活動簡介暨議程表</w:t>
      </w:r>
    </w:p>
    <w:bookmarkEnd w:id="0"/>
    <w:p w14:paraId="4B062D6D" w14:textId="77777777" w:rsidR="002E626C" w:rsidRDefault="002E626C" w:rsidP="002E626C">
      <w:pPr>
        <w:pStyle w:val="a7"/>
        <w:numPr>
          <w:ilvl w:val="0"/>
          <w:numId w:val="3"/>
        </w:numPr>
        <w:tabs>
          <w:tab w:val="left" w:pos="567"/>
        </w:tabs>
        <w:snapToGrid w:val="0"/>
        <w:spacing w:line="240" w:lineRule="auto"/>
        <w:ind w:leftChars="0" w:left="284" w:hanging="284"/>
        <w:rPr>
          <w:rFonts w:ascii="微軟正黑體" w:eastAsia="微軟正黑體" w:hAnsi="微軟正黑體"/>
          <w:b/>
          <w:sz w:val="28"/>
          <w:szCs w:val="28"/>
        </w:rPr>
      </w:pPr>
      <w:r>
        <w:rPr>
          <w:rFonts w:ascii="微軟正黑體" w:eastAsia="微軟正黑體" w:hAnsi="微軟正黑體" w:hint="eastAsia"/>
          <w:b/>
          <w:sz w:val="28"/>
          <w:szCs w:val="28"/>
        </w:rPr>
        <w:t>活動目的</w:t>
      </w:r>
      <w:r>
        <w:rPr>
          <w:rFonts w:ascii="新細明體" w:eastAsia="新細明體" w:hAnsi="新細明體" w:hint="eastAsia"/>
          <w:b/>
          <w:sz w:val="28"/>
          <w:szCs w:val="28"/>
        </w:rPr>
        <w:t>：</w:t>
      </w:r>
    </w:p>
    <w:p w14:paraId="6F9F31AB" w14:textId="7B17596D" w:rsidR="002E626C" w:rsidRPr="002E626C" w:rsidRDefault="00C362C3" w:rsidP="002E626C">
      <w:pPr>
        <w:pStyle w:val="a7"/>
        <w:tabs>
          <w:tab w:val="left" w:pos="567"/>
        </w:tabs>
        <w:snapToGrid w:val="0"/>
        <w:spacing w:line="240" w:lineRule="auto"/>
        <w:ind w:leftChars="0"/>
        <w:jc w:val="both"/>
        <w:rPr>
          <w:rFonts w:ascii="微軟正黑體" w:eastAsia="微軟正黑體" w:hAnsi="微軟正黑體"/>
          <w:sz w:val="28"/>
          <w:szCs w:val="28"/>
        </w:rPr>
      </w:pPr>
      <w:r w:rsidRPr="002E626C">
        <w:rPr>
          <w:rFonts w:ascii="微軟正黑體" w:eastAsia="微軟正黑體" w:hAnsi="微軟正黑體" w:hint="eastAsia"/>
          <w:sz w:val="28"/>
          <w:szCs w:val="28"/>
        </w:rPr>
        <w:t>桃園市政府文化局</w:t>
      </w:r>
      <w:r w:rsidR="002E626C" w:rsidRPr="002E626C">
        <w:rPr>
          <w:rFonts w:ascii="微軟正黑體" w:eastAsia="微軟正黑體" w:hAnsi="微軟正黑體" w:hint="eastAsia"/>
          <w:sz w:val="28"/>
          <w:szCs w:val="28"/>
        </w:rPr>
        <w:t>在經</w:t>
      </w:r>
      <w:r w:rsidR="00735A5F">
        <w:rPr>
          <w:rFonts w:ascii="微軟正黑體" w:eastAsia="微軟正黑體" w:hAnsi="微軟正黑體" w:hint="eastAsia"/>
          <w:sz w:val="28"/>
          <w:szCs w:val="28"/>
        </w:rPr>
        <w:t>過兩年舉辦桃園地景藝術節之後，今年我們透過</w:t>
      </w:r>
      <w:r w:rsidR="00CF1929">
        <w:rPr>
          <w:rFonts w:ascii="微軟正黑體" w:eastAsia="微軟正黑體" w:hAnsi="微軟正黑體" w:hint="eastAsia"/>
          <w:sz w:val="28"/>
          <w:szCs w:val="28"/>
        </w:rPr>
        <w:t>舉辦國際論壇的方式，</w:t>
      </w:r>
      <w:r w:rsidR="002E626C" w:rsidRPr="002E626C">
        <w:rPr>
          <w:rFonts w:ascii="微軟正黑體" w:eastAsia="微軟正黑體" w:hAnsi="微軟正黑體" w:hint="eastAsia"/>
          <w:sz w:val="28"/>
          <w:szCs w:val="28"/>
        </w:rPr>
        <w:t>重新思考未來舉辦地景藝術節的規劃方向。「</w:t>
      </w:r>
      <w:r w:rsidR="002E626C" w:rsidRPr="002E626C">
        <w:rPr>
          <w:rFonts w:ascii="微軟正黑體" w:eastAsia="微軟正黑體" w:hAnsi="微軟正黑體"/>
          <w:sz w:val="28"/>
          <w:szCs w:val="28"/>
        </w:rPr>
        <w:t>2015</w:t>
      </w:r>
      <w:r w:rsidR="002E626C">
        <w:rPr>
          <w:rFonts w:ascii="微軟正黑體" w:eastAsia="微軟正黑體" w:hAnsi="微軟正黑體" w:hint="eastAsia"/>
          <w:sz w:val="28"/>
          <w:szCs w:val="28"/>
        </w:rPr>
        <w:t>桃園地景藝術國際論壇」</w:t>
      </w:r>
      <w:r w:rsidR="002B3B30">
        <w:rPr>
          <w:rFonts w:ascii="微軟正黑體" w:eastAsia="微軟正黑體" w:hAnsi="微軟正黑體" w:hint="eastAsia"/>
          <w:sz w:val="28"/>
          <w:szCs w:val="28"/>
        </w:rPr>
        <w:t>特</w:t>
      </w:r>
      <w:r w:rsidR="00735A5F">
        <w:rPr>
          <w:rFonts w:ascii="微軟正黑體" w:eastAsia="微軟正黑體" w:hAnsi="微軟正黑體" w:hint="eastAsia"/>
          <w:sz w:val="28"/>
          <w:szCs w:val="28"/>
        </w:rPr>
        <w:t>邀請《</w:t>
      </w:r>
      <w:r w:rsidR="002E626C" w:rsidRPr="002E626C">
        <w:rPr>
          <w:rFonts w:ascii="微軟正黑體" w:eastAsia="微軟正黑體" w:hAnsi="微軟正黑體" w:hint="eastAsia"/>
          <w:sz w:val="28"/>
          <w:szCs w:val="28"/>
        </w:rPr>
        <w:t>藝術介入空間</w:t>
      </w:r>
      <w:r w:rsidR="00735A5F">
        <w:rPr>
          <w:rFonts w:ascii="微軟正黑體" w:eastAsia="微軟正黑體" w:hAnsi="微軟正黑體" w:hint="eastAsia"/>
          <w:sz w:val="28"/>
          <w:szCs w:val="28"/>
        </w:rPr>
        <w:t>》</w:t>
      </w:r>
      <w:r w:rsidR="002E626C" w:rsidRPr="002E626C">
        <w:rPr>
          <w:rFonts w:ascii="微軟正黑體" w:eastAsia="微軟正黑體" w:hAnsi="微軟正黑體" w:hint="eastAsia"/>
          <w:sz w:val="28"/>
          <w:szCs w:val="28"/>
        </w:rPr>
        <w:t>作者法國策展人卡特琳‧古特</w:t>
      </w:r>
      <w:r w:rsidR="002E626C" w:rsidRPr="002E626C">
        <w:rPr>
          <w:rFonts w:ascii="微軟正黑體" w:eastAsia="微軟正黑體" w:hAnsi="微軟正黑體"/>
          <w:sz w:val="28"/>
          <w:szCs w:val="28"/>
        </w:rPr>
        <w:t>(Catherine Grout)</w:t>
      </w:r>
      <w:r w:rsidR="002B3B30">
        <w:rPr>
          <w:rFonts w:ascii="微軟正黑體" w:eastAsia="微軟正黑體" w:hAnsi="微軟正黑體" w:hint="eastAsia"/>
          <w:sz w:val="28"/>
          <w:szCs w:val="28"/>
        </w:rPr>
        <w:t>、日本</w:t>
      </w:r>
      <w:r w:rsidR="002E626C" w:rsidRPr="002E626C">
        <w:rPr>
          <w:rFonts w:ascii="微軟正黑體" w:eastAsia="微軟正黑體" w:hAnsi="微軟正黑體" w:hint="eastAsia"/>
          <w:sz w:val="28"/>
          <w:szCs w:val="28"/>
        </w:rPr>
        <w:t>裝置藝術家兼策展人川俣正</w:t>
      </w:r>
      <w:r w:rsidR="002E626C" w:rsidRPr="002E626C">
        <w:rPr>
          <w:rFonts w:ascii="微軟正黑體" w:eastAsia="微軟正黑體" w:hAnsi="微軟正黑體"/>
          <w:sz w:val="28"/>
          <w:szCs w:val="28"/>
        </w:rPr>
        <w:t>(Tadashi Kawamata)</w:t>
      </w:r>
      <w:r w:rsidR="002E626C" w:rsidRPr="002E626C">
        <w:rPr>
          <w:rFonts w:ascii="微軟正黑體" w:eastAsia="微軟正黑體" w:hAnsi="微軟正黑體" w:hint="eastAsia"/>
          <w:sz w:val="28"/>
          <w:szCs w:val="28"/>
        </w:rPr>
        <w:t>，以他們豐富</w:t>
      </w:r>
      <w:r w:rsidR="00026229">
        <w:rPr>
          <w:rFonts w:ascii="微軟正黑體" w:eastAsia="微軟正黑體" w:hAnsi="微軟正黑體" w:hint="eastAsia"/>
          <w:sz w:val="28"/>
          <w:szCs w:val="28"/>
        </w:rPr>
        <w:t>的藝術操作經驗進行專題演說，並邀請國內</w:t>
      </w:r>
      <w:r w:rsidR="002B3B30">
        <w:rPr>
          <w:rFonts w:ascii="微軟正黑體" w:eastAsia="微軟正黑體" w:hAnsi="微軟正黑體" w:hint="eastAsia"/>
          <w:sz w:val="28"/>
          <w:szCs w:val="28"/>
        </w:rPr>
        <w:t>策展人蕭麗虹</w:t>
      </w:r>
      <w:r w:rsidR="002E626C">
        <w:rPr>
          <w:rFonts w:ascii="微軟正黑體" w:eastAsia="微軟正黑體" w:hAnsi="微軟正黑體" w:hint="eastAsia"/>
          <w:sz w:val="28"/>
          <w:szCs w:val="28"/>
        </w:rPr>
        <w:t>與</w:t>
      </w:r>
      <w:r w:rsidR="00CF1929">
        <w:rPr>
          <w:rFonts w:ascii="微軟正黑體" w:eastAsia="微軟正黑體" w:hAnsi="微軟正黑體" w:hint="eastAsia"/>
          <w:sz w:val="28"/>
          <w:szCs w:val="28"/>
        </w:rPr>
        <w:t>國內外</w:t>
      </w:r>
      <w:r w:rsidR="002E626C" w:rsidRPr="002E626C">
        <w:rPr>
          <w:rFonts w:ascii="微軟正黑體" w:eastAsia="微軟正黑體" w:hAnsi="微軟正黑體" w:hint="eastAsia"/>
          <w:sz w:val="28"/>
          <w:szCs w:val="28"/>
        </w:rPr>
        <w:t>藝術</w:t>
      </w:r>
      <w:r w:rsidR="00CF1929">
        <w:rPr>
          <w:rFonts w:ascii="微軟正黑體" w:eastAsia="微軟正黑體" w:hAnsi="微軟正黑體" w:hint="eastAsia"/>
          <w:sz w:val="28"/>
          <w:szCs w:val="28"/>
        </w:rPr>
        <w:t>家等貴賓，透過對藝術的討論和激盪，連結國內外藝術經驗與實踐</w:t>
      </w:r>
      <w:r w:rsidR="002E626C" w:rsidRPr="002E626C">
        <w:rPr>
          <w:rFonts w:ascii="微軟正黑體" w:eastAsia="微軟正黑體" w:hAnsi="微軟正黑體" w:hint="eastAsia"/>
          <w:sz w:val="28"/>
          <w:szCs w:val="28"/>
        </w:rPr>
        <w:t>，</w:t>
      </w:r>
      <w:r w:rsidR="00CF1929">
        <w:rPr>
          <w:rFonts w:ascii="微軟正黑體" w:eastAsia="微軟正黑體" w:hAnsi="微軟正黑體" w:hint="eastAsia"/>
          <w:sz w:val="28"/>
          <w:szCs w:val="28"/>
        </w:rPr>
        <w:t>一同</w:t>
      </w:r>
      <w:r>
        <w:rPr>
          <w:rFonts w:ascii="微軟正黑體" w:eastAsia="微軟正黑體" w:hAnsi="微軟正黑體" w:hint="eastAsia"/>
          <w:sz w:val="28"/>
          <w:szCs w:val="28"/>
        </w:rPr>
        <w:t>探討桃園地景藝術節如何</w:t>
      </w:r>
      <w:r w:rsidR="002E626C" w:rsidRPr="002E626C">
        <w:rPr>
          <w:rFonts w:ascii="微軟正黑體" w:eastAsia="微軟正黑體" w:hAnsi="微軟正黑體" w:hint="eastAsia"/>
          <w:sz w:val="28"/>
          <w:szCs w:val="28"/>
        </w:rPr>
        <w:t>帶動桃園的整體發展，讓桃園成為連結國際與在地的展現舞台。</w:t>
      </w:r>
    </w:p>
    <w:p w14:paraId="0A6BBE9D" w14:textId="29251B1E" w:rsidR="00752C96" w:rsidRPr="00752C96" w:rsidRDefault="002E626C" w:rsidP="002E626C">
      <w:pPr>
        <w:pStyle w:val="a7"/>
        <w:numPr>
          <w:ilvl w:val="0"/>
          <w:numId w:val="3"/>
        </w:numPr>
        <w:tabs>
          <w:tab w:val="left" w:pos="567"/>
        </w:tabs>
        <w:snapToGrid w:val="0"/>
        <w:spacing w:line="240" w:lineRule="auto"/>
        <w:ind w:leftChars="0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b/>
          <w:sz w:val="28"/>
          <w:szCs w:val="28"/>
        </w:rPr>
        <w:t>報名</w:t>
      </w:r>
      <w:r w:rsidR="00752C96">
        <w:rPr>
          <w:rFonts w:ascii="微軟正黑體" w:eastAsia="微軟正黑體" w:hAnsi="微軟正黑體" w:hint="eastAsia"/>
          <w:b/>
          <w:sz w:val="28"/>
          <w:szCs w:val="28"/>
        </w:rPr>
        <w:t>資訊</w:t>
      </w:r>
      <w:r w:rsidR="00CF1929">
        <w:rPr>
          <w:rFonts w:ascii="新細明體" w:eastAsia="新細明體" w:hAnsi="新細明體" w:hint="eastAsia"/>
          <w:b/>
          <w:sz w:val="28"/>
          <w:szCs w:val="28"/>
        </w:rPr>
        <w:t>：</w:t>
      </w:r>
    </w:p>
    <w:p w14:paraId="4838E676" w14:textId="2953BBF7" w:rsidR="00752C96" w:rsidRDefault="00C362C3" w:rsidP="00752C96">
      <w:pPr>
        <w:pStyle w:val="a7"/>
        <w:numPr>
          <w:ilvl w:val="1"/>
          <w:numId w:val="3"/>
        </w:numPr>
        <w:tabs>
          <w:tab w:val="left" w:pos="567"/>
        </w:tabs>
        <w:snapToGrid w:val="0"/>
        <w:spacing w:line="240" w:lineRule="auto"/>
        <w:ind w:leftChars="0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請</w:t>
      </w:r>
      <w:r w:rsidR="002E626C" w:rsidRPr="002E626C">
        <w:rPr>
          <w:rFonts w:ascii="微軟正黑體" w:eastAsia="微軟正黑體" w:hAnsi="微軟正黑體" w:hint="eastAsia"/>
          <w:sz w:val="28"/>
          <w:szCs w:val="28"/>
        </w:rPr>
        <w:t>於官方網站</w:t>
      </w:r>
      <w:hyperlink r:id="rId7" w:history="1">
        <w:r w:rsidR="002E626C" w:rsidRPr="002E626C">
          <w:rPr>
            <w:rStyle w:val="a8"/>
            <w:rFonts w:ascii="微軟正黑體" w:eastAsia="微軟正黑體" w:hAnsi="微軟正黑體"/>
            <w:sz w:val="28"/>
            <w:szCs w:val="28"/>
          </w:rPr>
          <w:t>http://www.tylandartforum.com.tw/</w:t>
        </w:r>
      </w:hyperlink>
      <w:r w:rsidR="002E626C" w:rsidRPr="002E626C">
        <w:rPr>
          <w:rFonts w:ascii="微軟正黑體" w:eastAsia="微軟正黑體" w:hAnsi="微軟正黑體" w:hint="eastAsia"/>
          <w:sz w:val="28"/>
          <w:szCs w:val="28"/>
        </w:rPr>
        <w:t xml:space="preserve"> 報名</w:t>
      </w:r>
      <w:r w:rsidR="00752C96">
        <w:rPr>
          <w:rFonts w:ascii="微軟正黑體" w:eastAsia="微軟正黑體" w:hAnsi="微軟正黑體" w:hint="eastAsia"/>
          <w:sz w:val="28"/>
          <w:szCs w:val="28"/>
        </w:rPr>
        <w:t>，</w:t>
      </w:r>
      <w:r w:rsidR="002B3B30">
        <w:rPr>
          <w:rFonts w:ascii="微軟正黑體" w:eastAsia="微軟正黑體" w:hAnsi="微軟正黑體" w:hint="eastAsia"/>
          <w:sz w:val="28"/>
          <w:szCs w:val="28"/>
        </w:rPr>
        <w:t>本活動免費報名參加，</w:t>
      </w:r>
      <w:r w:rsidR="00752C96">
        <w:rPr>
          <w:rFonts w:ascii="微軟正黑體" w:eastAsia="微軟正黑體" w:hAnsi="微軟正黑體" w:hint="eastAsia"/>
          <w:sz w:val="28"/>
          <w:szCs w:val="28"/>
        </w:rPr>
        <w:t>限額300名，額滿為止</w:t>
      </w:r>
      <w:r w:rsidR="002E626C" w:rsidRPr="002E626C">
        <w:rPr>
          <w:rFonts w:ascii="微軟正黑體" w:eastAsia="微軟正黑體" w:hAnsi="微軟正黑體" w:hint="eastAsia"/>
          <w:sz w:val="28"/>
          <w:szCs w:val="28"/>
        </w:rPr>
        <w:t>。</w:t>
      </w:r>
    </w:p>
    <w:p w14:paraId="5D8545BA" w14:textId="6112B29F" w:rsidR="00752C96" w:rsidRDefault="002E626C" w:rsidP="00752C96">
      <w:pPr>
        <w:pStyle w:val="a7"/>
        <w:numPr>
          <w:ilvl w:val="1"/>
          <w:numId w:val="3"/>
        </w:numPr>
        <w:tabs>
          <w:tab w:val="left" w:pos="567"/>
        </w:tabs>
        <w:snapToGrid w:val="0"/>
        <w:spacing w:line="240" w:lineRule="auto"/>
        <w:ind w:leftChars="0"/>
        <w:rPr>
          <w:rFonts w:ascii="微軟正黑體" w:eastAsia="微軟正黑體" w:hAnsi="微軟正黑體"/>
          <w:sz w:val="28"/>
          <w:szCs w:val="28"/>
        </w:rPr>
      </w:pPr>
      <w:r w:rsidRPr="00752C96">
        <w:rPr>
          <w:rFonts w:ascii="微軟正黑體" w:eastAsia="微軟正黑體" w:hAnsi="微軟正黑體" w:hint="eastAsia"/>
          <w:sz w:val="28"/>
          <w:szCs w:val="28"/>
        </w:rPr>
        <w:t>本活動提供公務人員與教師8</w:t>
      </w:r>
      <w:r w:rsidR="00C362C3">
        <w:rPr>
          <w:rFonts w:ascii="微軟正黑體" w:eastAsia="微軟正黑體" w:hAnsi="微軟正黑體" w:hint="eastAsia"/>
          <w:sz w:val="28"/>
          <w:szCs w:val="28"/>
        </w:rPr>
        <w:t>小時研習時數</w:t>
      </w:r>
      <w:r w:rsidRPr="00752C96">
        <w:rPr>
          <w:rFonts w:ascii="微軟正黑體" w:eastAsia="微軟正黑體" w:hAnsi="微軟正黑體" w:hint="eastAsia"/>
          <w:sz w:val="28"/>
          <w:szCs w:val="28"/>
        </w:rPr>
        <w:t>。</w:t>
      </w:r>
    </w:p>
    <w:p w14:paraId="4B6BCC23" w14:textId="6A2D7AEB" w:rsidR="00752C96" w:rsidRPr="00752C96" w:rsidRDefault="00752C96" w:rsidP="00752C96">
      <w:pPr>
        <w:pStyle w:val="a7"/>
        <w:numPr>
          <w:ilvl w:val="1"/>
          <w:numId w:val="3"/>
        </w:numPr>
        <w:tabs>
          <w:tab w:val="left" w:pos="567"/>
        </w:tabs>
        <w:snapToGrid w:val="0"/>
        <w:spacing w:line="240" w:lineRule="auto"/>
        <w:ind w:leftChars="0"/>
        <w:rPr>
          <w:rFonts w:ascii="微軟正黑體" w:eastAsia="微軟正黑體" w:hAnsi="微軟正黑體"/>
          <w:sz w:val="28"/>
          <w:szCs w:val="28"/>
        </w:rPr>
      </w:pPr>
      <w:r w:rsidRPr="00752C96">
        <w:rPr>
          <w:rFonts w:ascii="微軟正黑體" w:eastAsia="微軟正黑體" w:hAnsi="微軟正黑體" w:hint="eastAsia"/>
          <w:sz w:val="28"/>
          <w:szCs w:val="28"/>
        </w:rPr>
        <w:t>本論壇備有同步口譯設備。</w:t>
      </w:r>
    </w:p>
    <w:p w14:paraId="6CB8ABE3" w14:textId="1A9FA7BC" w:rsidR="002E626C" w:rsidRPr="00CF1929" w:rsidRDefault="002E626C" w:rsidP="00267BCF">
      <w:pPr>
        <w:pStyle w:val="a7"/>
        <w:numPr>
          <w:ilvl w:val="0"/>
          <w:numId w:val="3"/>
        </w:numPr>
        <w:tabs>
          <w:tab w:val="left" w:pos="567"/>
        </w:tabs>
        <w:snapToGrid w:val="0"/>
        <w:spacing w:line="240" w:lineRule="auto"/>
        <w:ind w:leftChars="0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b/>
          <w:sz w:val="28"/>
          <w:szCs w:val="28"/>
        </w:rPr>
        <w:t>活動時間</w:t>
      </w:r>
      <w:r w:rsidRPr="002E626C">
        <w:rPr>
          <w:rFonts w:ascii="微軟正黑體" w:eastAsia="微軟正黑體" w:hAnsi="微軟正黑體" w:hint="eastAsia"/>
          <w:b/>
          <w:sz w:val="28"/>
          <w:szCs w:val="28"/>
        </w:rPr>
        <w:t>：</w:t>
      </w:r>
      <w:r w:rsidRPr="00CF1929">
        <w:rPr>
          <w:rFonts w:ascii="微軟正黑體" w:eastAsia="微軟正黑體" w:hAnsi="微軟正黑體" w:hint="eastAsia"/>
          <w:sz w:val="28"/>
          <w:szCs w:val="28"/>
        </w:rPr>
        <w:t>104年9月29日(二) 9:30-17:00</w:t>
      </w:r>
    </w:p>
    <w:p w14:paraId="2B36A081" w14:textId="376BC930" w:rsidR="002E626C" w:rsidRPr="00CF1929" w:rsidRDefault="00267BCF" w:rsidP="00C362C3">
      <w:pPr>
        <w:pStyle w:val="a7"/>
        <w:numPr>
          <w:ilvl w:val="0"/>
          <w:numId w:val="3"/>
        </w:numPr>
        <w:tabs>
          <w:tab w:val="left" w:pos="567"/>
        </w:tabs>
        <w:snapToGrid w:val="0"/>
        <w:spacing w:line="240" w:lineRule="auto"/>
        <w:ind w:leftChars="0"/>
        <w:rPr>
          <w:rFonts w:ascii="微軟正黑體" w:eastAsia="微軟正黑體" w:hAnsi="微軟正黑體"/>
          <w:sz w:val="28"/>
          <w:szCs w:val="28"/>
        </w:rPr>
      </w:pPr>
      <w:r w:rsidRPr="00CF1929">
        <w:rPr>
          <w:rFonts w:ascii="微軟正黑體" w:eastAsia="微軟正黑體" w:hAnsi="微軟正黑體" w:hint="eastAsia"/>
          <w:b/>
          <w:sz w:val="28"/>
          <w:szCs w:val="28"/>
        </w:rPr>
        <w:t>活動地點</w:t>
      </w:r>
      <w:r w:rsidR="00CF1929" w:rsidRPr="00CF1929">
        <w:rPr>
          <w:rFonts w:ascii="微軟正黑體" w:eastAsia="微軟正黑體" w:hAnsi="微軟正黑體" w:hint="eastAsia"/>
          <w:sz w:val="28"/>
          <w:szCs w:val="28"/>
        </w:rPr>
        <w:t>：</w:t>
      </w:r>
      <w:r w:rsidRPr="00CF1929">
        <w:rPr>
          <w:rFonts w:ascii="微軟正黑體" w:eastAsia="微軟正黑體" w:hAnsi="微軟正黑體" w:hint="eastAsia"/>
          <w:sz w:val="28"/>
          <w:szCs w:val="28"/>
        </w:rPr>
        <w:t>老K舒眠文化館 國王演藝廳 (桃園市新屋區梅高路三段97號)</w:t>
      </w:r>
      <w:r w:rsidR="00C362C3">
        <w:rPr>
          <w:rFonts w:ascii="微軟正黑體" w:eastAsia="微軟正黑體" w:hAnsi="微軟正黑體" w:hint="eastAsia"/>
          <w:sz w:val="28"/>
          <w:szCs w:val="28"/>
        </w:rPr>
        <w:t>。</w:t>
      </w:r>
      <w:r w:rsidR="00C362C3" w:rsidRPr="00C362C3">
        <w:rPr>
          <w:rFonts w:ascii="微軟正黑體" w:eastAsia="微軟正黑體" w:hAnsi="微軟正黑體" w:hint="eastAsia"/>
          <w:sz w:val="28"/>
          <w:szCs w:val="28"/>
        </w:rPr>
        <w:t>本活動提供交通接駁車，詳請請參閱活動網站</w:t>
      </w:r>
      <w:r w:rsidR="00C362C3">
        <w:rPr>
          <w:rFonts w:ascii="微軟正黑體" w:eastAsia="微軟正黑體" w:hAnsi="微軟正黑體" w:hint="eastAsia"/>
          <w:sz w:val="28"/>
          <w:szCs w:val="28"/>
        </w:rPr>
        <w:t>。</w:t>
      </w:r>
    </w:p>
    <w:p w14:paraId="414D5D50" w14:textId="69B84556" w:rsidR="00AF75F1" w:rsidRPr="002E626C" w:rsidRDefault="00267BCF" w:rsidP="00267BCF">
      <w:pPr>
        <w:pStyle w:val="a7"/>
        <w:numPr>
          <w:ilvl w:val="0"/>
          <w:numId w:val="3"/>
        </w:numPr>
        <w:tabs>
          <w:tab w:val="left" w:pos="567"/>
        </w:tabs>
        <w:snapToGrid w:val="0"/>
        <w:spacing w:line="240" w:lineRule="auto"/>
        <w:ind w:leftChars="0"/>
        <w:rPr>
          <w:rFonts w:ascii="微軟正黑體" w:eastAsia="微軟正黑體" w:hAnsi="微軟正黑體"/>
          <w:b/>
          <w:sz w:val="28"/>
          <w:szCs w:val="28"/>
        </w:rPr>
      </w:pPr>
      <w:r w:rsidRPr="002E626C">
        <w:rPr>
          <w:rFonts w:ascii="微軟正黑體" w:eastAsia="微軟正黑體" w:hAnsi="微軟正黑體" w:hint="eastAsia"/>
          <w:b/>
          <w:sz w:val="28"/>
          <w:szCs w:val="28"/>
        </w:rPr>
        <w:t>議程</w:t>
      </w:r>
      <w:r w:rsidR="00AF75F1" w:rsidRPr="002E626C">
        <w:rPr>
          <w:rFonts w:ascii="微軟正黑體" w:eastAsia="微軟正黑體" w:hAnsi="微軟正黑體" w:hint="eastAsia"/>
          <w:b/>
          <w:sz w:val="28"/>
          <w:szCs w:val="28"/>
        </w:rPr>
        <w:t>：</w:t>
      </w:r>
    </w:p>
    <w:tbl>
      <w:tblPr>
        <w:tblStyle w:val="4-11"/>
        <w:tblW w:w="9464" w:type="dxa"/>
        <w:tblLook w:val="04A0" w:firstRow="1" w:lastRow="0" w:firstColumn="1" w:lastColumn="0" w:noHBand="0" w:noVBand="1"/>
      </w:tblPr>
      <w:tblGrid>
        <w:gridCol w:w="1809"/>
        <w:gridCol w:w="5103"/>
        <w:gridCol w:w="2552"/>
      </w:tblGrid>
      <w:tr w:rsidR="00960809" w14:paraId="07501F3F" w14:textId="77777777" w:rsidTr="00CF19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5001988F" w14:textId="77777777" w:rsidR="00960809" w:rsidRPr="0058531C" w:rsidRDefault="00960809" w:rsidP="00696067">
            <w:pPr>
              <w:snapToGrid w:val="0"/>
              <w:jc w:val="center"/>
              <w:rPr>
                <w:rFonts w:ascii="微軟正黑體" w:eastAsia="微軟正黑體" w:hAnsi="微軟正黑體" w:cs="Arial"/>
                <w:noProof/>
                <w:color w:val="222222"/>
                <w:kern w:val="0"/>
                <w:szCs w:val="21"/>
              </w:rPr>
            </w:pPr>
            <w:r w:rsidRPr="0058531C">
              <w:rPr>
                <w:rFonts w:ascii="微軟正黑體" w:eastAsia="微軟正黑體" w:hAnsi="微軟正黑體" w:cs="Arial" w:hint="eastAsia"/>
                <w:noProof/>
                <w:color w:val="222222"/>
                <w:kern w:val="0"/>
                <w:szCs w:val="21"/>
              </w:rPr>
              <w:t>時間</w:t>
            </w:r>
          </w:p>
        </w:tc>
        <w:tc>
          <w:tcPr>
            <w:tcW w:w="5103" w:type="dxa"/>
          </w:tcPr>
          <w:p w14:paraId="68467F43" w14:textId="77777777" w:rsidR="00960809" w:rsidRPr="0058531C" w:rsidRDefault="00960809" w:rsidP="00696067">
            <w:pPr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color w:val="222222"/>
                <w:kern w:val="0"/>
                <w:szCs w:val="21"/>
              </w:rPr>
            </w:pPr>
            <w:r w:rsidRPr="0058531C">
              <w:rPr>
                <w:rFonts w:ascii="微軟正黑體" w:eastAsia="微軟正黑體" w:hAnsi="微軟正黑體" w:cs="Arial" w:hint="eastAsia"/>
                <w:noProof/>
                <w:color w:val="222222"/>
                <w:kern w:val="0"/>
                <w:szCs w:val="21"/>
              </w:rPr>
              <w:t>活動內容</w:t>
            </w:r>
          </w:p>
        </w:tc>
        <w:tc>
          <w:tcPr>
            <w:tcW w:w="2552" w:type="dxa"/>
          </w:tcPr>
          <w:p w14:paraId="738D1AF5" w14:textId="77777777" w:rsidR="00960809" w:rsidRPr="0058531C" w:rsidRDefault="00960809" w:rsidP="00696067">
            <w:pPr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color w:val="222222"/>
                <w:kern w:val="0"/>
                <w:szCs w:val="21"/>
              </w:rPr>
            </w:pPr>
            <w:r w:rsidRPr="0058531C">
              <w:rPr>
                <w:rFonts w:ascii="微軟正黑體" w:eastAsia="微軟正黑體" w:hAnsi="微軟正黑體" w:cs="Arial"/>
                <w:noProof/>
                <w:color w:val="222222"/>
                <w:kern w:val="0"/>
                <w:szCs w:val="21"/>
              </w:rPr>
              <w:t>參與者</w:t>
            </w:r>
          </w:p>
        </w:tc>
      </w:tr>
      <w:tr w:rsidR="00283773" w:rsidRPr="00CF1929" w14:paraId="2783024C" w14:textId="77777777" w:rsidTr="00CF19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27CB5947" w14:textId="77777777" w:rsidR="00960809" w:rsidRPr="00CF1929" w:rsidRDefault="00071AF7" w:rsidP="00696067">
            <w:pPr>
              <w:snapToGrid w:val="0"/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  <w:t>09:00-09:3</w:t>
            </w:r>
            <w:r w:rsidR="00960809" w:rsidRPr="00CF1929"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  <w:t>0</w:t>
            </w:r>
          </w:p>
        </w:tc>
        <w:tc>
          <w:tcPr>
            <w:tcW w:w="5103" w:type="dxa"/>
          </w:tcPr>
          <w:p w14:paraId="3F2CC4C5" w14:textId="747D25EF" w:rsidR="00960809" w:rsidRPr="00CF1929" w:rsidRDefault="00267BCF" w:rsidP="00696067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hint="eastAsia"/>
                <w:szCs w:val="24"/>
              </w:rPr>
              <w:t>與會者報到</w:t>
            </w:r>
          </w:p>
        </w:tc>
        <w:tc>
          <w:tcPr>
            <w:tcW w:w="2552" w:type="dxa"/>
          </w:tcPr>
          <w:p w14:paraId="33859A73" w14:textId="77777777" w:rsidR="00960809" w:rsidRPr="00CF1929" w:rsidRDefault="00960809" w:rsidP="00454F75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</w:p>
        </w:tc>
      </w:tr>
      <w:tr w:rsidR="00283773" w:rsidRPr="00CF1929" w14:paraId="56825D7E" w14:textId="77777777" w:rsidTr="00CF1929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67FBF340" w14:textId="77777777" w:rsidR="00071AF7" w:rsidRPr="00CF1929" w:rsidRDefault="00071AF7" w:rsidP="00696067">
            <w:pPr>
              <w:snapToGrid w:val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  <w:t>09:30-</w:t>
            </w: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0</w:t>
            </w:r>
            <w:r w:rsidRPr="00CF1929"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  <w:t>9:</w:t>
            </w: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4</w:t>
            </w:r>
            <w:r w:rsidRPr="00CF1929"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  <w:t>5</w:t>
            </w:r>
          </w:p>
        </w:tc>
        <w:tc>
          <w:tcPr>
            <w:tcW w:w="5103" w:type="dxa"/>
          </w:tcPr>
          <w:p w14:paraId="47AFCFB1" w14:textId="25C968BF" w:rsidR="00071AF7" w:rsidRPr="00CF1929" w:rsidRDefault="00B11397" w:rsidP="00696067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Cs w:val="24"/>
              </w:rPr>
            </w:pPr>
            <w:r w:rsidRPr="00CF1929">
              <w:rPr>
                <w:rFonts w:ascii="微軟正黑體" w:eastAsia="微軟正黑體" w:hAnsi="微軟正黑體" w:hint="eastAsia"/>
                <w:szCs w:val="24"/>
              </w:rPr>
              <w:t>貴賓</w:t>
            </w:r>
            <w:r w:rsidR="00071AF7" w:rsidRPr="00CF1929">
              <w:rPr>
                <w:rFonts w:ascii="微軟正黑體" w:eastAsia="微軟正黑體" w:hAnsi="微軟正黑體" w:hint="eastAsia"/>
                <w:szCs w:val="24"/>
              </w:rPr>
              <w:t>致詞</w:t>
            </w:r>
          </w:p>
        </w:tc>
        <w:tc>
          <w:tcPr>
            <w:tcW w:w="2552" w:type="dxa"/>
          </w:tcPr>
          <w:p w14:paraId="3EBF934A" w14:textId="77777777" w:rsidR="00071AF7" w:rsidRPr="00CF1929" w:rsidRDefault="00071AF7" w:rsidP="00454F75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</w:p>
        </w:tc>
      </w:tr>
      <w:tr w:rsidR="00283773" w:rsidRPr="00CF1929" w14:paraId="5C0A2325" w14:textId="77777777" w:rsidTr="00CF19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62497BEB" w14:textId="3B7D7181" w:rsidR="00071AF7" w:rsidRPr="00CF1929" w:rsidRDefault="00071AF7" w:rsidP="00696067">
            <w:pPr>
              <w:snapToGrid w:val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0</w:t>
            </w:r>
            <w:r w:rsidR="00267BCF" w:rsidRPr="00CF1929"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  <w:t>9:</w:t>
            </w:r>
            <w:r w:rsidR="00267BCF"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45</w:t>
            </w:r>
            <w:r w:rsidRPr="00CF1929"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  <w:t>-1</w:t>
            </w: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0</w:t>
            </w:r>
            <w:r w:rsidRPr="00CF1929"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  <w:t>:</w:t>
            </w: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00</w:t>
            </w:r>
          </w:p>
        </w:tc>
        <w:tc>
          <w:tcPr>
            <w:tcW w:w="5103" w:type="dxa"/>
          </w:tcPr>
          <w:p w14:paraId="3823DBB6" w14:textId="77777777" w:rsidR="00071AF7" w:rsidRPr="00CF1929" w:rsidRDefault="00071AF7" w:rsidP="00696067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Cs w:val="24"/>
              </w:rPr>
            </w:pPr>
            <w:r w:rsidRPr="00CF1929">
              <w:rPr>
                <w:rFonts w:ascii="微軟正黑體" w:eastAsia="微軟正黑體" w:hAnsi="微軟正黑體" w:hint="eastAsia"/>
                <w:szCs w:val="24"/>
              </w:rPr>
              <w:t>規劃團隊策展人簡介計畫精神與內容</w:t>
            </w:r>
          </w:p>
        </w:tc>
        <w:tc>
          <w:tcPr>
            <w:tcW w:w="2552" w:type="dxa"/>
          </w:tcPr>
          <w:p w14:paraId="52B099D3" w14:textId="1A3CA5B6" w:rsidR="00071AF7" w:rsidRPr="00CF1929" w:rsidRDefault="00267BCF" w:rsidP="00454F75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noProof/>
                <w:kern w:val="0"/>
                <w:szCs w:val="24"/>
              </w:rPr>
              <w:t>主講人：</w:t>
            </w:r>
            <w:r w:rsidR="00071AF7" w:rsidRPr="00CF1929">
              <w:rPr>
                <w:rFonts w:ascii="微軟正黑體" w:eastAsia="微軟正黑體" w:hAnsi="微軟正黑體" w:cs="Arial" w:hint="eastAsia"/>
                <w:noProof/>
                <w:kern w:val="0"/>
                <w:szCs w:val="24"/>
              </w:rPr>
              <w:t>蕭麗虹</w:t>
            </w:r>
          </w:p>
        </w:tc>
      </w:tr>
      <w:tr w:rsidR="00267BCF" w:rsidRPr="00CF1929" w14:paraId="3C3FEEED" w14:textId="77777777" w:rsidTr="00CF19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34F52DBB" w14:textId="313B67AC" w:rsidR="00267BCF" w:rsidRPr="00CF1929" w:rsidRDefault="00267BCF" w:rsidP="00696067">
            <w:pPr>
              <w:snapToGrid w:val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10</w:t>
            </w:r>
            <w:r w:rsidRPr="00CF1929"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  <w:t>:00</w:t>
            </w: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-</w:t>
            </w:r>
          </w:p>
        </w:tc>
        <w:tc>
          <w:tcPr>
            <w:tcW w:w="5103" w:type="dxa"/>
          </w:tcPr>
          <w:p w14:paraId="3CE835A0" w14:textId="4F0509F9" w:rsidR="00267BCF" w:rsidRPr="00CF1929" w:rsidRDefault="00267BCF" w:rsidP="00696067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Cs w:val="24"/>
              </w:rPr>
            </w:pPr>
            <w:r w:rsidRPr="00CF1929">
              <w:rPr>
                <w:rFonts w:ascii="微軟正黑體" w:eastAsia="微軟正黑體" w:hAnsi="微軟正黑體" w:hint="eastAsia"/>
                <w:szCs w:val="24"/>
              </w:rPr>
              <w:t>論壇開始</w:t>
            </w:r>
          </w:p>
        </w:tc>
        <w:tc>
          <w:tcPr>
            <w:tcW w:w="2552" w:type="dxa"/>
          </w:tcPr>
          <w:p w14:paraId="335E1B09" w14:textId="77777777" w:rsidR="00267BCF" w:rsidRPr="00CF1929" w:rsidRDefault="00267BCF" w:rsidP="00454F75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</w:p>
        </w:tc>
      </w:tr>
      <w:tr w:rsidR="00267BCF" w:rsidRPr="00CF1929" w14:paraId="59A8829D" w14:textId="77777777" w:rsidTr="00CF19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0BF32713" w14:textId="77777777" w:rsidR="00267BCF" w:rsidRPr="00CF1929" w:rsidRDefault="00267BCF" w:rsidP="00696067">
            <w:pPr>
              <w:snapToGrid w:val="0"/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10</w:t>
            </w:r>
            <w:r w:rsidRPr="00CF1929"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  <w:t>:00-1</w:t>
            </w: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0</w:t>
            </w:r>
            <w:r w:rsidRPr="00CF1929"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  <w:t>:</w:t>
            </w: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4</w:t>
            </w:r>
            <w:r w:rsidRPr="00CF1929"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  <w:t>0</w:t>
            </w:r>
          </w:p>
        </w:tc>
        <w:tc>
          <w:tcPr>
            <w:tcW w:w="5103" w:type="dxa"/>
          </w:tcPr>
          <w:p w14:paraId="0A2EB535" w14:textId="7506D92B" w:rsidR="00267BCF" w:rsidRPr="00CF1929" w:rsidRDefault="00267BCF" w:rsidP="00C362C3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hint="eastAsia"/>
                <w:szCs w:val="24"/>
              </w:rPr>
              <w:t>專題演講1：</w:t>
            </w:r>
            <w:r w:rsidR="00696067">
              <w:rPr>
                <w:rFonts w:ascii="微軟正黑體" w:eastAsia="微軟正黑體" w:hAnsi="微軟正黑體" w:hint="eastAsia"/>
                <w:szCs w:val="24"/>
              </w:rPr>
              <w:t>歡聚Togetherness</w:t>
            </w:r>
          </w:p>
        </w:tc>
        <w:tc>
          <w:tcPr>
            <w:tcW w:w="2552" w:type="dxa"/>
          </w:tcPr>
          <w:p w14:paraId="3CEA79A9" w14:textId="77777777" w:rsidR="00267BCF" w:rsidRPr="00CF1929" w:rsidRDefault="00267BCF" w:rsidP="00696067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  <w:t>Catherine Grout</w:t>
            </w:r>
          </w:p>
          <w:p w14:paraId="0A4A2635" w14:textId="77777777" w:rsidR="00267BCF" w:rsidRPr="00CF1929" w:rsidRDefault="00267BCF" w:rsidP="00696067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noProof/>
                <w:kern w:val="0"/>
                <w:szCs w:val="24"/>
              </w:rPr>
              <w:t>(卡特琳‧古特)</w:t>
            </w:r>
          </w:p>
        </w:tc>
      </w:tr>
      <w:tr w:rsidR="00267BCF" w:rsidRPr="00CF1929" w14:paraId="53159098" w14:textId="77777777" w:rsidTr="00CF19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30A7A631" w14:textId="77777777" w:rsidR="00267BCF" w:rsidRPr="00CF1929" w:rsidRDefault="00267BCF" w:rsidP="00696067">
            <w:pPr>
              <w:snapToGrid w:val="0"/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10:40-10:55</w:t>
            </w:r>
          </w:p>
        </w:tc>
        <w:tc>
          <w:tcPr>
            <w:tcW w:w="5103" w:type="dxa"/>
          </w:tcPr>
          <w:p w14:paraId="2A9F6185" w14:textId="77777777" w:rsidR="00267BCF" w:rsidRPr="00CF1929" w:rsidRDefault="00267BCF" w:rsidP="00696067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noProof/>
                <w:kern w:val="0"/>
                <w:szCs w:val="24"/>
              </w:rPr>
              <w:t>茶敘</w:t>
            </w:r>
          </w:p>
        </w:tc>
        <w:tc>
          <w:tcPr>
            <w:tcW w:w="2552" w:type="dxa"/>
          </w:tcPr>
          <w:p w14:paraId="3F6CFC3D" w14:textId="77777777" w:rsidR="00267BCF" w:rsidRPr="00CF1929" w:rsidRDefault="00267BCF" w:rsidP="00696067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</w:p>
        </w:tc>
      </w:tr>
      <w:tr w:rsidR="00267BCF" w:rsidRPr="00CF1929" w14:paraId="371220AA" w14:textId="77777777" w:rsidTr="00CF19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7D58E84A" w14:textId="77777777" w:rsidR="00267BCF" w:rsidRPr="00CF1929" w:rsidRDefault="00267BCF" w:rsidP="00696067">
            <w:pPr>
              <w:snapToGrid w:val="0"/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lastRenderedPageBreak/>
              <w:t>10:55-11:35</w:t>
            </w:r>
          </w:p>
        </w:tc>
        <w:tc>
          <w:tcPr>
            <w:tcW w:w="5103" w:type="dxa"/>
          </w:tcPr>
          <w:p w14:paraId="56D44D40" w14:textId="1BE6819B" w:rsidR="00267BCF" w:rsidRPr="00CF1929" w:rsidRDefault="00267BCF" w:rsidP="00696067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hint="eastAsia"/>
                <w:szCs w:val="24"/>
              </w:rPr>
              <w:t>專題演講2：</w:t>
            </w:r>
            <w:r w:rsidRPr="00CF1929">
              <w:rPr>
                <w:rFonts w:ascii="微軟正黑體" w:eastAsia="微軟正黑體" w:hAnsi="微軟正黑體"/>
                <w:szCs w:val="24"/>
              </w:rPr>
              <w:t>從藝術生產談在地經驗的建立</w:t>
            </w:r>
            <w:r w:rsidR="00C362C3" w:rsidRPr="00CF1929">
              <w:rPr>
                <w:rFonts w:ascii="微軟正黑體" w:eastAsia="微軟正黑體" w:hAnsi="微軟正黑體" w:hint="eastAsia"/>
                <w:color w:val="FF0000"/>
                <w:szCs w:val="24"/>
              </w:rPr>
              <w:t>（</w:t>
            </w:r>
            <w:r w:rsidR="00C362C3" w:rsidRPr="00CF1929">
              <w:rPr>
                <w:rFonts w:ascii="微軟正黑體" w:eastAsia="微軟正黑體" w:hAnsi="微軟正黑體" w:cs="Arial" w:hint="eastAsia"/>
                <w:noProof/>
                <w:color w:val="FF0000"/>
                <w:kern w:val="0"/>
                <w:szCs w:val="24"/>
              </w:rPr>
              <w:t>暫定</w:t>
            </w:r>
            <w:r w:rsidR="00C362C3" w:rsidRPr="00CF1929">
              <w:rPr>
                <w:rFonts w:ascii="微軟正黑體" w:eastAsia="微軟正黑體" w:hAnsi="微軟正黑體" w:hint="eastAsia"/>
                <w:color w:val="FF0000"/>
                <w:szCs w:val="24"/>
              </w:rPr>
              <w:t>）</w:t>
            </w:r>
          </w:p>
        </w:tc>
        <w:tc>
          <w:tcPr>
            <w:tcW w:w="2552" w:type="dxa"/>
          </w:tcPr>
          <w:p w14:paraId="29A47F85" w14:textId="77777777" w:rsidR="00267BCF" w:rsidRPr="00CF1929" w:rsidRDefault="00267BCF" w:rsidP="00454F75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noProof/>
                <w:kern w:val="0"/>
                <w:szCs w:val="24"/>
              </w:rPr>
              <w:t>川㑨正</w:t>
            </w:r>
          </w:p>
          <w:p w14:paraId="26BCE10B" w14:textId="77777777" w:rsidR="00267BCF" w:rsidRPr="00CF1929" w:rsidRDefault="00267BCF" w:rsidP="00454F75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  <w:t>(Tadashi Kawamata)</w:t>
            </w:r>
          </w:p>
        </w:tc>
      </w:tr>
      <w:tr w:rsidR="00267BCF" w:rsidRPr="00CF1929" w14:paraId="4635C0AB" w14:textId="77777777" w:rsidTr="00CF19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4D7BE00A" w14:textId="77777777" w:rsidR="00267BCF" w:rsidRPr="00CF1929" w:rsidRDefault="00267BCF" w:rsidP="00696067">
            <w:pPr>
              <w:snapToGrid w:val="0"/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11:35-12:00</w:t>
            </w:r>
          </w:p>
        </w:tc>
        <w:tc>
          <w:tcPr>
            <w:tcW w:w="5103" w:type="dxa"/>
          </w:tcPr>
          <w:p w14:paraId="244EC803" w14:textId="77777777" w:rsidR="00267BCF" w:rsidRPr="00CF1929" w:rsidRDefault="00267BCF" w:rsidP="00696067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Cs w:val="24"/>
              </w:rPr>
            </w:pPr>
            <w:r w:rsidRPr="00CF1929">
              <w:rPr>
                <w:rFonts w:ascii="微軟正黑體" w:eastAsia="微軟正黑體" w:hAnsi="微軟正黑體" w:hint="eastAsia"/>
                <w:szCs w:val="24"/>
              </w:rPr>
              <w:t>Q&amp;A</w:t>
            </w:r>
          </w:p>
        </w:tc>
        <w:tc>
          <w:tcPr>
            <w:tcW w:w="2552" w:type="dxa"/>
          </w:tcPr>
          <w:p w14:paraId="7D5BCF89" w14:textId="77777777" w:rsidR="00267BCF" w:rsidRPr="00CF1929" w:rsidRDefault="00267BCF" w:rsidP="00696067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Cs w:val="24"/>
              </w:rPr>
            </w:pPr>
          </w:p>
        </w:tc>
      </w:tr>
      <w:tr w:rsidR="00267BCF" w:rsidRPr="00CF1929" w14:paraId="3F18633B" w14:textId="77777777" w:rsidTr="00CF19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172D2A61" w14:textId="77777777" w:rsidR="00267BCF" w:rsidRPr="00CF1929" w:rsidRDefault="00267BCF" w:rsidP="00696067">
            <w:pPr>
              <w:snapToGrid w:val="0"/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12:00-13:00</w:t>
            </w:r>
          </w:p>
        </w:tc>
        <w:tc>
          <w:tcPr>
            <w:tcW w:w="5103" w:type="dxa"/>
          </w:tcPr>
          <w:p w14:paraId="3ABF7EF1" w14:textId="77777777" w:rsidR="00267BCF" w:rsidRPr="00CF1929" w:rsidRDefault="00267BCF" w:rsidP="00696067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noProof/>
                <w:kern w:val="0"/>
                <w:szCs w:val="24"/>
              </w:rPr>
              <w:t>午餐</w:t>
            </w:r>
          </w:p>
        </w:tc>
        <w:tc>
          <w:tcPr>
            <w:tcW w:w="2552" w:type="dxa"/>
          </w:tcPr>
          <w:p w14:paraId="5F75A3C3" w14:textId="77777777" w:rsidR="00267BCF" w:rsidRPr="00CF1929" w:rsidRDefault="00267BCF" w:rsidP="00696067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</w:p>
        </w:tc>
      </w:tr>
      <w:tr w:rsidR="00267BCF" w:rsidRPr="00CF1929" w14:paraId="19CC5895" w14:textId="77777777" w:rsidTr="00CF19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25A39DC9" w14:textId="77777777" w:rsidR="00267BCF" w:rsidRPr="00CF1929" w:rsidRDefault="00267BCF" w:rsidP="00696067">
            <w:pPr>
              <w:snapToGrid w:val="0"/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13:00-14:00</w:t>
            </w:r>
          </w:p>
        </w:tc>
        <w:tc>
          <w:tcPr>
            <w:tcW w:w="5103" w:type="dxa"/>
          </w:tcPr>
          <w:p w14:paraId="10E8E936" w14:textId="77777777" w:rsidR="00267BCF" w:rsidRPr="00CF1929" w:rsidRDefault="00267BCF" w:rsidP="00696067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noProof/>
                <w:kern w:val="0"/>
                <w:szCs w:val="24"/>
              </w:rPr>
              <w:t>藝術打樁-第一場</w:t>
            </w:r>
            <w:r w:rsidRPr="00CF1929"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  <w:t>討論</w:t>
            </w:r>
            <w:r w:rsidRPr="00CF1929">
              <w:rPr>
                <w:rFonts w:ascii="微軟正黑體" w:eastAsia="微軟正黑體" w:hAnsi="微軟正黑體" w:cs="Arial" w:hint="eastAsia"/>
                <w:noProof/>
                <w:kern w:val="0"/>
                <w:szCs w:val="24"/>
              </w:rPr>
              <w:t>會</w:t>
            </w:r>
          </w:p>
        </w:tc>
        <w:tc>
          <w:tcPr>
            <w:tcW w:w="2552" w:type="dxa"/>
          </w:tcPr>
          <w:p w14:paraId="52477124" w14:textId="4475A150" w:rsidR="00267BCF" w:rsidRPr="00CF1929" w:rsidRDefault="00267BCF" w:rsidP="000F1DA8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</w:p>
        </w:tc>
      </w:tr>
      <w:tr w:rsidR="00267BCF" w:rsidRPr="00CF1929" w14:paraId="3DB803FD" w14:textId="77777777" w:rsidTr="00CF19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4F6F1230" w14:textId="77777777" w:rsidR="00267BCF" w:rsidRPr="00CF1929" w:rsidRDefault="00267BCF" w:rsidP="00696067">
            <w:pPr>
              <w:snapToGrid w:val="0"/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14:00-14:10</w:t>
            </w:r>
          </w:p>
        </w:tc>
        <w:tc>
          <w:tcPr>
            <w:tcW w:w="5103" w:type="dxa"/>
          </w:tcPr>
          <w:p w14:paraId="73198EE8" w14:textId="77777777" w:rsidR="00267BCF" w:rsidRPr="00CF1929" w:rsidRDefault="00267BCF" w:rsidP="00696067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noProof/>
                <w:kern w:val="0"/>
                <w:szCs w:val="24"/>
              </w:rPr>
              <w:t>中場休息</w:t>
            </w:r>
          </w:p>
        </w:tc>
        <w:tc>
          <w:tcPr>
            <w:tcW w:w="2552" w:type="dxa"/>
          </w:tcPr>
          <w:p w14:paraId="368C4175" w14:textId="77777777" w:rsidR="00267BCF" w:rsidRPr="00CF1929" w:rsidRDefault="00267BCF" w:rsidP="00696067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</w:p>
        </w:tc>
      </w:tr>
      <w:tr w:rsidR="00267BCF" w:rsidRPr="00CF1929" w14:paraId="7D3C566A" w14:textId="77777777" w:rsidTr="00CF19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577DDC9F" w14:textId="77777777" w:rsidR="00267BCF" w:rsidRPr="00CF1929" w:rsidRDefault="00267BCF" w:rsidP="00696067">
            <w:pPr>
              <w:snapToGrid w:val="0"/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14:10-15:10</w:t>
            </w:r>
          </w:p>
        </w:tc>
        <w:tc>
          <w:tcPr>
            <w:tcW w:w="5103" w:type="dxa"/>
          </w:tcPr>
          <w:p w14:paraId="1285A631" w14:textId="77777777" w:rsidR="00267BCF" w:rsidRPr="00CF1929" w:rsidRDefault="00267BCF" w:rsidP="00696067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noProof/>
                <w:kern w:val="0"/>
                <w:szCs w:val="24"/>
              </w:rPr>
              <w:t>藝術打樁-第二場討論會</w:t>
            </w:r>
          </w:p>
        </w:tc>
        <w:tc>
          <w:tcPr>
            <w:tcW w:w="2552" w:type="dxa"/>
          </w:tcPr>
          <w:p w14:paraId="2C4564E4" w14:textId="60BD3FA7" w:rsidR="00267BCF" w:rsidRPr="00CF1929" w:rsidRDefault="00267BCF" w:rsidP="00960809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</w:p>
        </w:tc>
      </w:tr>
      <w:tr w:rsidR="00267BCF" w:rsidRPr="00CF1929" w14:paraId="524C423C" w14:textId="77777777" w:rsidTr="00CF19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0ECC2DAD" w14:textId="77777777" w:rsidR="00267BCF" w:rsidRPr="00CF1929" w:rsidRDefault="00267BCF" w:rsidP="00696067">
            <w:pPr>
              <w:snapToGrid w:val="0"/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15:10-15:30</w:t>
            </w:r>
          </w:p>
        </w:tc>
        <w:tc>
          <w:tcPr>
            <w:tcW w:w="5103" w:type="dxa"/>
          </w:tcPr>
          <w:p w14:paraId="4A01016A" w14:textId="77777777" w:rsidR="00267BCF" w:rsidRPr="00CF1929" w:rsidRDefault="00267BCF" w:rsidP="00696067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noProof/>
                <w:kern w:val="0"/>
                <w:szCs w:val="24"/>
              </w:rPr>
              <w:t>茶敘</w:t>
            </w:r>
          </w:p>
        </w:tc>
        <w:tc>
          <w:tcPr>
            <w:tcW w:w="2552" w:type="dxa"/>
          </w:tcPr>
          <w:p w14:paraId="23A028DC" w14:textId="77777777" w:rsidR="00267BCF" w:rsidRPr="00CF1929" w:rsidRDefault="00267BCF" w:rsidP="00696067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</w:p>
        </w:tc>
      </w:tr>
      <w:tr w:rsidR="00267BCF" w:rsidRPr="00CF1929" w14:paraId="495EE208" w14:textId="77777777" w:rsidTr="00CF19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5295C81F" w14:textId="77777777" w:rsidR="00267BCF" w:rsidRPr="00CF1929" w:rsidRDefault="00267BCF" w:rsidP="00696067">
            <w:pPr>
              <w:snapToGrid w:val="0"/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15:30-17:00</w:t>
            </w:r>
          </w:p>
        </w:tc>
        <w:tc>
          <w:tcPr>
            <w:tcW w:w="5103" w:type="dxa"/>
          </w:tcPr>
          <w:p w14:paraId="572B1C4F" w14:textId="77777777" w:rsidR="00267BCF" w:rsidRPr="00CF1929" w:rsidRDefault="00267BCF" w:rsidP="00696067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noProof/>
                <w:kern w:val="0"/>
                <w:szCs w:val="24"/>
              </w:rPr>
              <w:t>圓桌論壇</w:t>
            </w:r>
          </w:p>
        </w:tc>
        <w:tc>
          <w:tcPr>
            <w:tcW w:w="2552" w:type="dxa"/>
          </w:tcPr>
          <w:p w14:paraId="2BE9F4BE" w14:textId="77777777" w:rsidR="00267BCF" w:rsidRPr="00CF1929" w:rsidRDefault="00267BCF" w:rsidP="00696067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</w:p>
        </w:tc>
      </w:tr>
      <w:tr w:rsidR="00267BCF" w:rsidRPr="00CF1929" w14:paraId="0BA4E38C" w14:textId="77777777" w:rsidTr="00CF19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581231E9" w14:textId="04CDFDE6" w:rsidR="00267BCF" w:rsidRPr="00CF1929" w:rsidRDefault="00267BCF" w:rsidP="00696067">
            <w:pPr>
              <w:snapToGrid w:val="0"/>
              <w:rPr>
                <w:rFonts w:ascii="微軟正黑體" w:eastAsia="微軟正黑體" w:hAnsi="微軟正黑體" w:cs="Arial"/>
                <w:b w:val="0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17:00</w:t>
            </w:r>
            <w:r w:rsidR="00CF1929" w:rsidRPr="00CF1929">
              <w:rPr>
                <w:rFonts w:ascii="微軟正黑體" w:eastAsia="微軟正黑體" w:hAnsi="微軟正黑體" w:cs="Arial" w:hint="eastAsia"/>
                <w:b w:val="0"/>
                <w:noProof/>
                <w:kern w:val="0"/>
                <w:szCs w:val="24"/>
              </w:rPr>
              <w:t>-</w:t>
            </w:r>
          </w:p>
        </w:tc>
        <w:tc>
          <w:tcPr>
            <w:tcW w:w="5103" w:type="dxa"/>
          </w:tcPr>
          <w:p w14:paraId="4D118BCA" w14:textId="77777777" w:rsidR="00267BCF" w:rsidRPr="00CF1929" w:rsidRDefault="00267BCF" w:rsidP="00696067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  <w:r w:rsidRPr="00CF1929">
              <w:rPr>
                <w:rFonts w:ascii="微軟正黑體" w:eastAsia="微軟正黑體" w:hAnsi="微軟正黑體" w:hint="eastAsia"/>
                <w:szCs w:val="24"/>
              </w:rPr>
              <w:t>賦歸</w:t>
            </w:r>
          </w:p>
        </w:tc>
        <w:tc>
          <w:tcPr>
            <w:tcW w:w="2552" w:type="dxa"/>
          </w:tcPr>
          <w:p w14:paraId="352C9D8C" w14:textId="77777777" w:rsidR="00267BCF" w:rsidRPr="00CF1929" w:rsidRDefault="00267BCF" w:rsidP="00696067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Arial"/>
                <w:noProof/>
                <w:kern w:val="0"/>
                <w:szCs w:val="24"/>
              </w:rPr>
            </w:pPr>
          </w:p>
        </w:tc>
      </w:tr>
    </w:tbl>
    <w:p w14:paraId="521F39A4" w14:textId="32B3D663" w:rsidR="00752C96" w:rsidRDefault="00752C96" w:rsidP="00752C96">
      <w:pPr>
        <w:tabs>
          <w:tab w:val="left" w:pos="567"/>
        </w:tabs>
        <w:snapToGrid w:val="0"/>
        <w:spacing w:line="240" w:lineRule="auto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b/>
          <w:sz w:val="28"/>
          <w:szCs w:val="28"/>
        </w:rPr>
        <w:t>*</w:t>
      </w:r>
      <w:r w:rsidR="00454F75" w:rsidRPr="00752C96">
        <w:rPr>
          <w:rFonts w:ascii="微軟正黑體" w:eastAsia="微軟正黑體" w:hAnsi="微軟正黑體" w:hint="eastAsia"/>
          <w:sz w:val="28"/>
          <w:szCs w:val="28"/>
        </w:rPr>
        <w:t>主辦單位保留議程異動之權利，詳請</w:t>
      </w:r>
      <w:r w:rsidR="004B3D0B">
        <w:rPr>
          <w:rFonts w:ascii="微軟正黑體" w:eastAsia="微軟正黑體" w:hAnsi="微軟正黑體" w:hint="eastAsia"/>
          <w:sz w:val="28"/>
          <w:szCs w:val="28"/>
        </w:rPr>
        <w:t>請</w:t>
      </w:r>
      <w:r w:rsidR="00454F75" w:rsidRPr="00752C96">
        <w:rPr>
          <w:rFonts w:ascii="微軟正黑體" w:eastAsia="微軟正黑體" w:hAnsi="微軟正黑體" w:hint="eastAsia"/>
          <w:sz w:val="28"/>
          <w:szCs w:val="28"/>
        </w:rPr>
        <w:t>依活動網站訊息為主。</w:t>
      </w:r>
    </w:p>
    <w:p w14:paraId="0AB8947D" w14:textId="77777777" w:rsidR="00752C96" w:rsidRPr="00752C96" w:rsidRDefault="00752C96" w:rsidP="00752C96">
      <w:pPr>
        <w:tabs>
          <w:tab w:val="left" w:pos="567"/>
        </w:tabs>
        <w:snapToGrid w:val="0"/>
        <w:spacing w:line="240" w:lineRule="auto"/>
        <w:rPr>
          <w:rFonts w:ascii="微軟正黑體" w:eastAsia="微軟正黑體" w:hAnsi="微軟正黑體"/>
          <w:b/>
          <w:sz w:val="28"/>
          <w:szCs w:val="28"/>
        </w:rPr>
      </w:pPr>
    </w:p>
    <w:p w14:paraId="307D4AFA" w14:textId="7496A8AA" w:rsidR="00267BCF" w:rsidRPr="00752C96" w:rsidRDefault="00267BCF" w:rsidP="00752C96">
      <w:pPr>
        <w:pStyle w:val="a7"/>
        <w:numPr>
          <w:ilvl w:val="0"/>
          <w:numId w:val="3"/>
        </w:numPr>
        <w:tabs>
          <w:tab w:val="left" w:pos="567"/>
        </w:tabs>
        <w:snapToGrid w:val="0"/>
        <w:spacing w:line="240" w:lineRule="auto"/>
        <w:ind w:leftChars="0"/>
        <w:rPr>
          <w:rFonts w:ascii="微軟正黑體" w:eastAsia="微軟正黑體" w:hAnsi="微軟正黑體"/>
          <w:sz w:val="28"/>
          <w:szCs w:val="28"/>
        </w:rPr>
      </w:pPr>
      <w:r w:rsidRPr="00752C96">
        <w:rPr>
          <w:rFonts w:ascii="微軟正黑體" w:eastAsia="微軟正黑體" w:hAnsi="微軟正黑體" w:hint="eastAsia"/>
          <w:b/>
          <w:sz w:val="28"/>
          <w:szCs w:val="28"/>
        </w:rPr>
        <w:t>洽詢電話</w:t>
      </w:r>
      <w:r w:rsidR="002E626C" w:rsidRPr="00752C96">
        <w:rPr>
          <w:rFonts w:ascii="新細明體" w:eastAsia="新細明體" w:hAnsi="新細明體" w:hint="eastAsia"/>
          <w:b/>
          <w:sz w:val="28"/>
          <w:szCs w:val="28"/>
        </w:rPr>
        <w:t>：</w:t>
      </w:r>
      <w:r w:rsidR="000F1DA8" w:rsidRPr="000F1DA8">
        <w:rPr>
          <w:rFonts w:ascii="微軟正黑體" w:eastAsia="微軟正黑體" w:hAnsi="微軟正黑體" w:hint="eastAsia"/>
          <w:sz w:val="28"/>
          <w:szCs w:val="28"/>
        </w:rPr>
        <w:t>桃園市政府</w:t>
      </w:r>
      <w:r w:rsidRPr="00752C96">
        <w:rPr>
          <w:rFonts w:ascii="微軟正黑體" w:eastAsia="微軟正黑體" w:hAnsi="微軟正黑體" w:hint="eastAsia"/>
          <w:sz w:val="28"/>
          <w:szCs w:val="28"/>
        </w:rPr>
        <w:t>文化局視覺藝術科</w:t>
      </w:r>
      <w:r w:rsidR="002E626C" w:rsidRPr="00752C96">
        <w:rPr>
          <w:rFonts w:ascii="微軟正黑體" w:eastAsia="微軟正黑體" w:hAnsi="微軟正黑體" w:hint="eastAsia"/>
          <w:sz w:val="28"/>
          <w:szCs w:val="28"/>
        </w:rPr>
        <w:t>03-332-2592#8530</w:t>
      </w:r>
      <w:r w:rsidRPr="00752C96">
        <w:rPr>
          <w:rFonts w:ascii="微軟正黑體" w:eastAsia="微軟正黑體" w:hAnsi="微軟正黑體" w:hint="eastAsia"/>
          <w:sz w:val="28"/>
          <w:szCs w:val="28"/>
        </w:rPr>
        <w:t>張小姐</w:t>
      </w:r>
    </w:p>
    <w:p w14:paraId="32F508E4" w14:textId="6FBA4DC1" w:rsidR="00696067" w:rsidRPr="00267BCF" w:rsidRDefault="00696067"/>
    <w:sectPr w:rsidR="00696067" w:rsidRPr="00267BCF" w:rsidSect="00CF1929">
      <w:pgSz w:w="11906" w:h="16838"/>
      <w:pgMar w:top="1276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256F9A" w14:textId="77777777" w:rsidR="000C5B55" w:rsidRDefault="000C5B55" w:rsidP="00331DFE">
      <w:pPr>
        <w:spacing w:line="240" w:lineRule="auto"/>
      </w:pPr>
      <w:r>
        <w:separator/>
      </w:r>
    </w:p>
  </w:endnote>
  <w:endnote w:type="continuationSeparator" w:id="0">
    <w:p w14:paraId="772734E2" w14:textId="77777777" w:rsidR="000C5B55" w:rsidRDefault="000C5B55" w:rsidP="00331D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EFFAA6" w14:textId="77777777" w:rsidR="000C5B55" w:rsidRDefault="000C5B55" w:rsidP="00331DFE">
      <w:pPr>
        <w:spacing w:line="240" w:lineRule="auto"/>
      </w:pPr>
      <w:r>
        <w:separator/>
      </w:r>
    </w:p>
  </w:footnote>
  <w:footnote w:type="continuationSeparator" w:id="0">
    <w:p w14:paraId="550516CD" w14:textId="77777777" w:rsidR="000C5B55" w:rsidRDefault="000C5B55" w:rsidP="00331DF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5C1C50"/>
    <w:multiLevelType w:val="hybridMultilevel"/>
    <w:tmpl w:val="93665DE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CDD75D6"/>
    <w:multiLevelType w:val="hybridMultilevel"/>
    <w:tmpl w:val="610A52D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9906E96"/>
    <w:multiLevelType w:val="hybridMultilevel"/>
    <w:tmpl w:val="8064F430"/>
    <w:lvl w:ilvl="0" w:tplc="04090013">
      <w:start w:val="1"/>
      <w:numFmt w:val="upperRoman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5F1"/>
    <w:rsid w:val="00026229"/>
    <w:rsid w:val="000622AF"/>
    <w:rsid w:val="00071AF7"/>
    <w:rsid w:val="000C5B55"/>
    <w:rsid w:val="000D08FB"/>
    <w:rsid w:val="000F1DA8"/>
    <w:rsid w:val="00101AA2"/>
    <w:rsid w:val="0013670D"/>
    <w:rsid w:val="002658C9"/>
    <w:rsid w:val="00267BCF"/>
    <w:rsid w:val="00283773"/>
    <w:rsid w:val="002B3B30"/>
    <w:rsid w:val="002E626C"/>
    <w:rsid w:val="00303638"/>
    <w:rsid w:val="00331DFE"/>
    <w:rsid w:val="0039150B"/>
    <w:rsid w:val="003C753D"/>
    <w:rsid w:val="003E01B8"/>
    <w:rsid w:val="003F4943"/>
    <w:rsid w:val="00454F75"/>
    <w:rsid w:val="004B3D0B"/>
    <w:rsid w:val="004F3AB1"/>
    <w:rsid w:val="00564ED0"/>
    <w:rsid w:val="005D083A"/>
    <w:rsid w:val="005E0ACD"/>
    <w:rsid w:val="006838A5"/>
    <w:rsid w:val="00696067"/>
    <w:rsid w:val="006B62C0"/>
    <w:rsid w:val="006E5769"/>
    <w:rsid w:val="00735A5F"/>
    <w:rsid w:val="00752C96"/>
    <w:rsid w:val="008435BE"/>
    <w:rsid w:val="008812D9"/>
    <w:rsid w:val="00936A3E"/>
    <w:rsid w:val="00960809"/>
    <w:rsid w:val="00A54786"/>
    <w:rsid w:val="00AB57DF"/>
    <w:rsid w:val="00AF75F1"/>
    <w:rsid w:val="00B11397"/>
    <w:rsid w:val="00B619F2"/>
    <w:rsid w:val="00B740C8"/>
    <w:rsid w:val="00C362C3"/>
    <w:rsid w:val="00C903B2"/>
    <w:rsid w:val="00C9326E"/>
    <w:rsid w:val="00CB151A"/>
    <w:rsid w:val="00CF1929"/>
    <w:rsid w:val="00D0297F"/>
    <w:rsid w:val="00D17C44"/>
    <w:rsid w:val="00D90894"/>
    <w:rsid w:val="00D90D27"/>
    <w:rsid w:val="00E0178E"/>
    <w:rsid w:val="00E06216"/>
    <w:rsid w:val="00E25AC3"/>
    <w:rsid w:val="00EA2CC8"/>
    <w:rsid w:val="00EF5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456E6FE"/>
  <w15:docId w15:val="{92472823-F516-4CB7-AEA6-98A5864D9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5F1"/>
    <w:pPr>
      <w:spacing w:line="30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4-11">
    <w:name w:val="格線表格 4 - 輔色 11"/>
    <w:basedOn w:val="a1"/>
    <w:uiPriority w:val="49"/>
    <w:rsid w:val="00AF75F1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a3">
    <w:name w:val="header"/>
    <w:basedOn w:val="a"/>
    <w:link w:val="a4"/>
    <w:uiPriority w:val="99"/>
    <w:unhideWhenUsed/>
    <w:rsid w:val="00331D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31D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31D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31DFE"/>
    <w:rPr>
      <w:sz w:val="20"/>
      <w:szCs w:val="20"/>
    </w:rPr>
  </w:style>
  <w:style w:type="paragraph" w:styleId="a7">
    <w:name w:val="List Paragraph"/>
    <w:basedOn w:val="a"/>
    <w:uiPriority w:val="34"/>
    <w:qFormat/>
    <w:rsid w:val="002E626C"/>
    <w:pPr>
      <w:ind w:leftChars="200" w:left="480"/>
    </w:pPr>
  </w:style>
  <w:style w:type="character" w:styleId="a8">
    <w:name w:val="Hyperlink"/>
    <w:basedOn w:val="a0"/>
    <w:uiPriority w:val="99"/>
    <w:unhideWhenUsed/>
    <w:rsid w:val="002E62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ylandartforum.com.t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abang</dc:creator>
  <cp:lastModifiedBy>M460</cp:lastModifiedBy>
  <cp:revision>2</cp:revision>
  <cp:lastPrinted>2015-09-04T05:34:00Z</cp:lastPrinted>
  <dcterms:created xsi:type="dcterms:W3CDTF">2015-09-17T01:44:00Z</dcterms:created>
  <dcterms:modified xsi:type="dcterms:W3CDTF">2015-09-17T01:44:00Z</dcterms:modified>
</cp:coreProperties>
</file>