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A80" w:rsidRDefault="002A2A80" w:rsidP="007E7E7D">
      <w:pPr>
        <w:spacing w:line="400" w:lineRule="exact"/>
        <w:jc w:val="center"/>
        <w:rPr>
          <w:rFonts w:ascii="Times New Roman" w:eastAsia="標楷體" w:hAnsi="Times New Roman" w:cs="Times New Roman"/>
          <w:b/>
          <w:sz w:val="28"/>
        </w:rPr>
      </w:pPr>
      <w:r>
        <w:rPr>
          <w:rFonts w:ascii="Times New Roman" w:eastAsia="標楷體" w:hAnsi="Times New Roman" w:cs="Times New Roman" w:hint="eastAsia"/>
          <w:b/>
          <w:sz w:val="28"/>
        </w:rPr>
        <w:t>全國</w:t>
      </w:r>
      <w:r w:rsidR="00A970E1">
        <w:rPr>
          <w:rFonts w:ascii="Times New Roman" w:eastAsia="標楷體" w:hAnsi="Times New Roman" w:cs="Times New Roman" w:hint="eastAsia"/>
          <w:b/>
          <w:sz w:val="28"/>
        </w:rPr>
        <w:t>古</w:t>
      </w:r>
      <w:r w:rsidR="008855AC">
        <w:rPr>
          <w:rFonts w:ascii="Times New Roman" w:eastAsia="標楷體" w:hAnsi="Times New Roman" w:cs="Times New Roman" w:hint="eastAsia"/>
          <w:b/>
          <w:sz w:val="28"/>
        </w:rPr>
        <w:t>物普查先期研究規劃計畫</w:t>
      </w:r>
    </w:p>
    <w:p w:rsidR="00902F9C" w:rsidRPr="00B74C34" w:rsidRDefault="00CA2E25" w:rsidP="007E7E7D">
      <w:pPr>
        <w:spacing w:line="400" w:lineRule="exact"/>
        <w:jc w:val="center"/>
        <w:rPr>
          <w:rFonts w:ascii="Times New Roman" w:eastAsia="標楷體" w:hAnsi="Times New Roman" w:cs="Times New Roman"/>
          <w:b/>
          <w:sz w:val="28"/>
        </w:rPr>
      </w:pPr>
      <w:r w:rsidRPr="00CA2E25">
        <w:rPr>
          <w:rFonts w:ascii="Times New Roman" w:eastAsia="標楷體" w:hAnsi="Times New Roman" w:cs="Times New Roman" w:hint="eastAsia"/>
          <w:b/>
          <w:sz w:val="28"/>
        </w:rPr>
        <w:t>「全國文物普查研習</w:t>
      </w:r>
      <w:r w:rsidR="009A7ED8">
        <w:rPr>
          <w:rFonts w:ascii="Times New Roman" w:eastAsia="標楷體" w:hAnsi="Times New Roman" w:cs="Times New Roman" w:hint="eastAsia"/>
          <w:b/>
          <w:sz w:val="28"/>
        </w:rPr>
        <w:t>會</w:t>
      </w:r>
      <w:r w:rsidRPr="00CA2E25">
        <w:rPr>
          <w:rFonts w:ascii="Times New Roman" w:eastAsia="標楷體" w:hAnsi="Times New Roman" w:cs="Times New Roman" w:hint="eastAsia"/>
          <w:b/>
          <w:sz w:val="28"/>
        </w:rPr>
        <w:t>」報名簡章</w:t>
      </w:r>
    </w:p>
    <w:p w:rsidR="00943F9D" w:rsidRPr="00B74C34" w:rsidRDefault="00902F9C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rPr>
          <w:rFonts w:ascii="Times New Roman" w:eastAsia="標楷體" w:hAnsi="Times New Roman" w:cs="Times New Roman"/>
          <w:b/>
        </w:rPr>
      </w:pPr>
      <w:r w:rsidRPr="00B74C34">
        <w:rPr>
          <w:rFonts w:ascii="Times New Roman" w:eastAsia="標楷體" w:hAnsi="Times New Roman" w:cs="Times New Roman"/>
          <w:b/>
        </w:rPr>
        <w:t>計畫目標</w:t>
      </w:r>
    </w:p>
    <w:p w:rsidR="00CB2DF0" w:rsidRDefault="00CB2DF0" w:rsidP="00D52528">
      <w:pPr>
        <w:pStyle w:val="a3"/>
        <w:ind w:leftChars="0"/>
        <w:jc w:val="both"/>
        <w:rPr>
          <w:rFonts w:ascii="標楷體" w:eastAsia="標楷體" w:hAnsi="標楷體"/>
          <w:color w:val="000000"/>
          <w:szCs w:val="24"/>
          <w:shd w:val="clear" w:color="auto" w:fill="FFFFFF"/>
        </w:rPr>
      </w:pPr>
      <w:r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 xml:space="preserve">　　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我國《文化資產保存法》明訂應普查各類文化資產，惟古物類文化資產未有相關規定。而「古物」係具備法定身分之文物</w:t>
      </w:r>
      <w:r w:rsidR="00F6565B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，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若未能經由普查掌握我國文物總質量，發掘現存於博物館外之政府機關</w:t>
      </w:r>
      <w:r w:rsidR="00F6565B" w:rsidRPr="005F31E4">
        <w:rPr>
          <w:rFonts w:ascii="標楷體" w:eastAsia="標楷體" w:hAnsi="標楷體" w:cs="Arial"/>
          <w:color w:val="000000"/>
          <w:szCs w:val="24"/>
          <w:shd w:val="clear" w:color="auto" w:fill="FFFFFF"/>
        </w:rPr>
        <w:t>（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構</w:t>
      </w:r>
      <w:r w:rsidR="00F6565B" w:rsidRPr="005F31E4">
        <w:rPr>
          <w:rFonts w:ascii="標楷體" w:eastAsia="標楷體" w:hAnsi="標楷體" w:cs="Arial"/>
          <w:color w:val="000000"/>
          <w:szCs w:val="24"/>
          <w:shd w:val="clear" w:color="auto" w:fill="FFFFFF"/>
        </w:rPr>
        <w:t>）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、乃至古蹟</w:t>
      </w:r>
      <w:proofErr w:type="gramStart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歷建內</w:t>
      </w:r>
      <w:proofErr w:type="gramEnd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具有古物</w:t>
      </w:r>
      <w:r w:rsidR="00CA2E25" w:rsidRPr="00CA2E25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潛質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之文物，後續古物之提報與登錄指定工作自然無法順暢運作。由此可見，文物普查制度及各項相關工作之</w:t>
      </w:r>
      <w:proofErr w:type="gramStart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擘</w:t>
      </w:r>
      <w:proofErr w:type="gramEnd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劃，刻不容緩。</w:t>
      </w:r>
    </w:p>
    <w:p w:rsidR="00F6565B" w:rsidRPr="005F31E4" w:rsidRDefault="00CB2DF0" w:rsidP="00D52528">
      <w:pPr>
        <w:pStyle w:val="a3"/>
        <w:ind w:leftChars="0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 xml:space="preserve">　　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文化部文化資產局專為中央及地方政府機關及其附屬機關</w:t>
      </w:r>
      <w:r w:rsidR="00F6565B" w:rsidRPr="005F31E4">
        <w:rPr>
          <w:rFonts w:ascii="標楷體" w:eastAsia="標楷體" w:hAnsi="標楷體" w:cs="Arial"/>
          <w:color w:val="000000"/>
          <w:szCs w:val="24"/>
          <w:shd w:val="clear" w:color="auto" w:fill="FFFFFF"/>
        </w:rPr>
        <w:t>（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構</w:t>
      </w:r>
      <w:r w:rsidR="00F6565B" w:rsidRPr="005F31E4">
        <w:rPr>
          <w:rFonts w:ascii="標楷體" w:eastAsia="標楷體" w:hAnsi="標楷體" w:cs="Arial"/>
          <w:color w:val="000000"/>
          <w:szCs w:val="24"/>
          <w:shd w:val="clear" w:color="auto" w:fill="FFFFFF"/>
        </w:rPr>
        <w:t>）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、私法人或非法人團體之文物保管人員、古物保管人員及文物調查研究相關從業人員規劃本次研習</w:t>
      </w:r>
      <w:r w:rsidR="009A7ED8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會</w:t>
      </w:r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。本研習以文物普查的階段性目標、工作項目與流程、實施方法與法制規範為主要內容，期使中央及地方古物主管機關落實公有或</w:t>
      </w:r>
      <w:proofErr w:type="gramStart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準</w:t>
      </w:r>
      <w:proofErr w:type="gramEnd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公有文物數量及相關資訊之調查統計，建立追蹤保護機制，積極阻</w:t>
      </w:r>
      <w:proofErr w:type="gramStart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絕具「準</w:t>
      </w:r>
      <w:proofErr w:type="gramEnd"/>
      <w:r w:rsidR="00F6565B" w:rsidRPr="005F31E4">
        <w:rPr>
          <w:rFonts w:ascii="標楷體" w:eastAsia="標楷體" w:hAnsi="標楷體" w:hint="eastAsia"/>
          <w:color w:val="000000"/>
          <w:szCs w:val="24"/>
          <w:shd w:val="clear" w:color="auto" w:fill="FFFFFF"/>
        </w:rPr>
        <w:t>古物」價值文物之流失。</w:t>
      </w:r>
    </w:p>
    <w:p w:rsidR="00B9581F" w:rsidRPr="00B74C34" w:rsidRDefault="00B9581F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rPr>
          <w:rFonts w:ascii="Times New Roman" w:eastAsia="標楷體" w:hAnsi="Times New Roman" w:cs="Times New Roman"/>
          <w:b/>
        </w:rPr>
      </w:pPr>
      <w:r w:rsidRPr="00B74C34">
        <w:rPr>
          <w:rFonts w:ascii="Times New Roman" w:eastAsia="標楷體" w:hAnsi="Times New Roman" w:cs="Times New Roman"/>
          <w:b/>
        </w:rPr>
        <w:t>辦理單位</w:t>
      </w:r>
    </w:p>
    <w:p w:rsidR="00B9581F" w:rsidRPr="00D76E3B" w:rsidRDefault="00B9581F" w:rsidP="00B9581F">
      <w:pPr>
        <w:pStyle w:val="a3"/>
        <w:ind w:leftChars="0"/>
        <w:rPr>
          <w:rFonts w:ascii="Times New Roman" w:eastAsia="標楷體" w:hAnsi="Times New Roman" w:cs="Times New Roman"/>
        </w:rPr>
      </w:pPr>
      <w:r w:rsidRPr="00D76E3B">
        <w:rPr>
          <w:rFonts w:ascii="Times New Roman" w:eastAsia="標楷體" w:hAnsi="Times New Roman" w:cs="Times New Roman"/>
        </w:rPr>
        <w:t>指導單位：文化部</w:t>
      </w:r>
    </w:p>
    <w:p w:rsidR="00B822DC" w:rsidRPr="00D76E3B" w:rsidRDefault="00B822DC" w:rsidP="00B9581F">
      <w:pPr>
        <w:pStyle w:val="a3"/>
        <w:ind w:leftChars="0"/>
        <w:rPr>
          <w:rFonts w:ascii="Times New Roman" w:eastAsia="標楷體" w:hAnsi="Times New Roman" w:cs="Times New Roman"/>
        </w:rPr>
      </w:pPr>
      <w:r w:rsidRPr="00D76E3B">
        <w:rPr>
          <w:rFonts w:ascii="Times New Roman" w:eastAsia="標楷體" w:hAnsi="Times New Roman" w:cs="Times New Roman"/>
        </w:rPr>
        <w:t>主辦單位：文化部文化資產局</w:t>
      </w:r>
    </w:p>
    <w:p w:rsidR="00B9581F" w:rsidRPr="00D76E3B" w:rsidRDefault="00B9581F" w:rsidP="00B9581F">
      <w:pPr>
        <w:pStyle w:val="a3"/>
        <w:ind w:leftChars="0"/>
        <w:rPr>
          <w:rFonts w:ascii="Times New Roman" w:eastAsia="標楷體" w:hAnsi="Times New Roman" w:cs="Times New Roman"/>
        </w:rPr>
      </w:pPr>
      <w:r w:rsidRPr="00D76E3B">
        <w:rPr>
          <w:rFonts w:ascii="Times New Roman" w:eastAsia="標楷體" w:hAnsi="Times New Roman" w:cs="Times New Roman"/>
        </w:rPr>
        <w:t>承辦單位：逢甲大學、國立</w:t>
      </w:r>
      <w:proofErr w:type="gramStart"/>
      <w:r w:rsidRPr="00D76E3B">
        <w:rPr>
          <w:rFonts w:ascii="Times New Roman" w:eastAsia="標楷體" w:hAnsi="Times New Roman" w:cs="Times New Roman"/>
        </w:rPr>
        <w:t>臺</w:t>
      </w:r>
      <w:proofErr w:type="gramEnd"/>
      <w:r w:rsidRPr="00D76E3B">
        <w:rPr>
          <w:rFonts w:ascii="Times New Roman" w:eastAsia="標楷體" w:hAnsi="Times New Roman" w:cs="Times New Roman"/>
        </w:rPr>
        <w:t>南藝術大學</w:t>
      </w:r>
    </w:p>
    <w:p w:rsidR="00902F9C" w:rsidRPr="00B74C34" w:rsidRDefault="00B9581F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rPr>
          <w:rFonts w:ascii="Times New Roman" w:eastAsia="標楷體" w:hAnsi="Times New Roman" w:cs="Times New Roman"/>
          <w:b/>
        </w:rPr>
      </w:pPr>
      <w:r w:rsidRPr="00B74C34">
        <w:rPr>
          <w:rFonts w:ascii="Times New Roman" w:eastAsia="標楷體" w:hAnsi="Times New Roman" w:cs="Times New Roman"/>
          <w:b/>
        </w:rPr>
        <w:t>研習時間與地點</w:t>
      </w:r>
    </w:p>
    <w:p w:rsidR="00902F9C" w:rsidRPr="00FA5446" w:rsidRDefault="008D3361" w:rsidP="000016D0">
      <w:pPr>
        <w:pStyle w:val="a3"/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/>
        </w:rPr>
        <w:t>（一）</w:t>
      </w:r>
      <w:r w:rsidR="00A16C87" w:rsidRPr="00FA5446">
        <w:rPr>
          <w:rFonts w:ascii="Times New Roman" w:eastAsia="標楷體" w:hAnsi="Times New Roman" w:cs="Times New Roman"/>
        </w:rPr>
        <w:t>辦理時間：</w:t>
      </w:r>
    </w:p>
    <w:p w:rsidR="00B9581F" w:rsidRPr="00FA5446" w:rsidRDefault="008E6CEB" w:rsidP="000016D0">
      <w:pPr>
        <w:pStyle w:val="a3"/>
        <w:ind w:leftChars="0" w:firstLineChars="313" w:firstLine="751"/>
        <w:jc w:val="both"/>
        <w:rPr>
          <w:rFonts w:ascii="Times New Roman" w:eastAsia="標楷體" w:hAnsi="Times New Roman" w:cs="Times New Roman"/>
        </w:rPr>
      </w:pPr>
      <w:r w:rsidRPr="005F31E4">
        <w:rPr>
          <w:rFonts w:ascii="Times New Roman" w:eastAsia="標楷體" w:hAnsi="Times New Roman" w:cs="Times New Roman"/>
          <w:szCs w:val="24"/>
        </w:rPr>
        <w:t>2016</w:t>
      </w:r>
      <w:r w:rsidRPr="005F31E4">
        <w:rPr>
          <w:rFonts w:ascii="Times New Roman" w:eastAsia="標楷體" w:hAnsi="標楷體" w:cs="Times New Roman"/>
          <w:szCs w:val="24"/>
        </w:rPr>
        <w:t>年</w:t>
      </w:r>
      <w:r w:rsidRPr="005F31E4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3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月</w:t>
      </w:r>
      <w:r w:rsidRPr="005F31E4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2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日</w:t>
      </w:r>
      <w:r w:rsidR="00A46ACB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（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三</w:t>
      </w:r>
      <w:r w:rsidR="00A46ACB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）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14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：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00</w:t>
      </w:r>
      <w:proofErr w:type="gramStart"/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臺</w:t>
      </w:r>
      <w:proofErr w:type="gramEnd"/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南場</w:t>
      </w:r>
    </w:p>
    <w:p w:rsidR="00B9581F" w:rsidRPr="00FA5446" w:rsidRDefault="008E6CEB" w:rsidP="000016D0">
      <w:pPr>
        <w:pStyle w:val="a3"/>
        <w:ind w:leftChars="0" w:firstLineChars="313" w:firstLine="751"/>
        <w:jc w:val="both"/>
        <w:rPr>
          <w:rFonts w:ascii="Times New Roman" w:eastAsia="標楷體" w:hAnsi="Times New Roman" w:cs="Times New Roman"/>
        </w:rPr>
      </w:pPr>
      <w:r w:rsidRPr="005F31E4">
        <w:rPr>
          <w:rFonts w:ascii="Times New Roman" w:eastAsia="標楷體" w:hAnsi="Times New Roman" w:cs="Times New Roman"/>
          <w:szCs w:val="24"/>
        </w:rPr>
        <w:t>2016</w:t>
      </w:r>
      <w:r w:rsidRPr="005F31E4">
        <w:rPr>
          <w:rFonts w:ascii="Times New Roman" w:eastAsia="標楷體" w:hAnsi="標楷體" w:cs="Times New Roman"/>
          <w:szCs w:val="24"/>
        </w:rPr>
        <w:t>年</w:t>
      </w:r>
      <w:r w:rsidRPr="005F31E4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3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月</w:t>
      </w:r>
      <w:r w:rsidRPr="005F31E4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3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日</w:t>
      </w:r>
      <w:r w:rsidR="00A46ACB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（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四</w:t>
      </w:r>
      <w:r w:rsidR="00A46ACB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）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10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：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00</w:t>
      </w:r>
      <w:proofErr w:type="gramStart"/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臺</w:t>
      </w:r>
      <w:proofErr w:type="gramEnd"/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中場</w:t>
      </w:r>
    </w:p>
    <w:p w:rsidR="008E6CEB" w:rsidRDefault="008E6CEB" w:rsidP="000016D0">
      <w:pPr>
        <w:pStyle w:val="a3"/>
        <w:ind w:leftChars="0" w:left="482" w:firstLineChars="313" w:firstLine="751"/>
        <w:jc w:val="both"/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</w:pPr>
      <w:r w:rsidRPr="005F31E4">
        <w:rPr>
          <w:rFonts w:ascii="Times New Roman" w:eastAsia="標楷體" w:hAnsi="Times New Roman" w:cs="Times New Roman"/>
          <w:szCs w:val="24"/>
        </w:rPr>
        <w:t>2016</w:t>
      </w:r>
      <w:r w:rsidRPr="005F31E4">
        <w:rPr>
          <w:rFonts w:ascii="Times New Roman" w:eastAsia="標楷體" w:hAnsi="標楷體" w:cs="Times New Roman"/>
          <w:szCs w:val="24"/>
        </w:rPr>
        <w:t>年</w:t>
      </w:r>
      <w:r w:rsidRPr="005F31E4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3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月</w:t>
      </w:r>
      <w:r w:rsidRPr="005F31E4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4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日</w:t>
      </w:r>
      <w:r w:rsidR="00A46ACB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（</w:t>
      </w:r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五</w:t>
      </w:r>
      <w:r w:rsidR="00A46ACB">
        <w:rPr>
          <w:rFonts w:ascii="Times New Roman" w:eastAsia="標楷體" w:hAnsi="Times New Roman" w:cs="Times New Roman"/>
          <w:color w:val="000000"/>
          <w:szCs w:val="24"/>
          <w:shd w:val="clear" w:color="auto" w:fill="FFFFFF"/>
        </w:rPr>
        <w:t>）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10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：</w:t>
      </w:r>
      <w:r w:rsidR="002F1AAF">
        <w:rPr>
          <w:rFonts w:ascii="Times New Roman" w:eastAsia="標楷體" w:hAnsi="Times New Roman" w:cs="Times New Roman" w:hint="eastAsia"/>
          <w:color w:val="000000"/>
          <w:szCs w:val="24"/>
          <w:shd w:val="clear" w:color="auto" w:fill="FFFFFF"/>
        </w:rPr>
        <w:t>00</w:t>
      </w:r>
      <w:proofErr w:type="gramStart"/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臺</w:t>
      </w:r>
      <w:proofErr w:type="gramEnd"/>
      <w:r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北場</w:t>
      </w:r>
    </w:p>
    <w:p w:rsidR="00A16C87" w:rsidRPr="008D3361" w:rsidRDefault="008D3361" w:rsidP="000016D0">
      <w:pPr>
        <w:pStyle w:val="a3"/>
        <w:ind w:leftChars="0" w:firstLineChars="4" w:firstLine="1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/>
        </w:rPr>
        <w:t>（二）</w:t>
      </w:r>
      <w:r w:rsidR="00A16C87" w:rsidRPr="00FA5446">
        <w:rPr>
          <w:rFonts w:ascii="Times New Roman" w:eastAsia="標楷體" w:hAnsi="Times New Roman" w:cs="Times New Roman"/>
        </w:rPr>
        <w:t>辦理地點</w:t>
      </w:r>
      <w:r>
        <w:rPr>
          <w:rFonts w:ascii="Times New Roman" w:eastAsia="標楷體" w:hAnsi="Times New Roman" w:cs="Times New Roman" w:hint="eastAsia"/>
        </w:rPr>
        <w:t>（</w:t>
      </w:r>
      <w:r w:rsidR="00520FFF">
        <w:rPr>
          <w:rFonts w:ascii="Times New Roman" w:eastAsia="標楷體" w:hAnsi="Times New Roman" w:cs="Times New Roman"/>
        </w:rPr>
        <w:t>相關交通資訊</w:t>
      </w:r>
      <w:proofErr w:type="gramStart"/>
      <w:r w:rsidR="00520FFF">
        <w:rPr>
          <w:rFonts w:ascii="Times New Roman" w:eastAsia="標楷體" w:hAnsi="Times New Roman" w:cs="Times New Roman" w:hint="eastAsia"/>
        </w:rPr>
        <w:t>詳</w:t>
      </w:r>
      <w:proofErr w:type="gramEnd"/>
      <w:r w:rsidRPr="008D3361">
        <w:rPr>
          <w:rFonts w:ascii="Times New Roman" w:eastAsia="標楷體" w:hAnsi="Times New Roman" w:cs="Times New Roman"/>
          <w:b/>
        </w:rPr>
        <w:t>附件</w:t>
      </w:r>
      <w:r w:rsidRPr="008D3361">
        <w:rPr>
          <w:rFonts w:ascii="Times New Roman" w:eastAsia="標楷體" w:hAnsi="Times New Roman" w:cs="Times New Roman" w:hint="eastAsia"/>
          <w:b/>
        </w:rPr>
        <w:t>一</w:t>
      </w:r>
      <w:r w:rsidRPr="008D3361">
        <w:rPr>
          <w:rFonts w:ascii="Times New Roman" w:eastAsia="標楷體" w:hAnsi="Times New Roman" w:cs="Times New Roman" w:hint="eastAsia"/>
        </w:rPr>
        <w:t>）</w:t>
      </w:r>
      <w:r w:rsidR="00A16C87" w:rsidRPr="008D3361">
        <w:rPr>
          <w:rFonts w:ascii="Times New Roman" w:eastAsia="標楷體" w:hAnsi="Times New Roman" w:cs="Times New Roman"/>
        </w:rPr>
        <w:t>：</w:t>
      </w:r>
    </w:p>
    <w:p w:rsidR="00902F9C" w:rsidRPr="00FA5446" w:rsidRDefault="00B9581F" w:rsidP="000016D0">
      <w:pPr>
        <w:pStyle w:val="a3"/>
        <w:ind w:leftChars="0" w:firstLineChars="307" w:firstLine="737"/>
        <w:jc w:val="both"/>
        <w:rPr>
          <w:rFonts w:ascii="Times New Roman" w:eastAsia="標楷體" w:hAnsi="Times New Roman" w:cs="Times New Roman"/>
        </w:rPr>
      </w:pPr>
      <w:proofErr w:type="gramStart"/>
      <w:r w:rsidRPr="00FA5446">
        <w:rPr>
          <w:rFonts w:ascii="Times New Roman" w:eastAsia="標楷體" w:hAnsi="Times New Roman" w:cs="Times New Roman"/>
        </w:rPr>
        <w:t>臺</w:t>
      </w:r>
      <w:r w:rsidR="008E6CEB" w:rsidRPr="005F31E4">
        <w:rPr>
          <w:rFonts w:ascii="Times New Roman" w:eastAsia="標楷體" w:hAnsi="標楷體" w:cs="Times New Roman"/>
          <w:color w:val="000000"/>
          <w:szCs w:val="24"/>
          <w:shd w:val="clear" w:color="auto" w:fill="FFFFFF"/>
        </w:rPr>
        <w:t>南</w:t>
      </w:r>
      <w:r w:rsidRPr="00FA5446">
        <w:rPr>
          <w:rFonts w:ascii="Times New Roman" w:eastAsia="標楷體" w:hAnsi="Times New Roman" w:cs="Times New Roman"/>
        </w:rPr>
        <w:t>場</w:t>
      </w:r>
      <w:proofErr w:type="gramEnd"/>
      <w:r w:rsidRPr="00FA5446">
        <w:rPr>
          <w:rFonts w:ascii="Times New Roman" w:eastAsia="標楷體" w:hAnsi="Times New Roman" w:cs="Times New Roman"/>
        </w:rPr>
        <w:t>：</w:t>
      </w:r>
      <w:r w:rsidR="001E28AB" w:rsidRPr="00FA5446">
        <w:rPr>
          <w:rFonts w:ascii="Times New Roman" w:eastAsia="標楷體" w:hAnsi="Times New Roman" w:cs="Times New Roman"/>
        </w:rPr>
        <w:t>文化資產保存研究中心</w:t>
      </w:r>
      <w:r w:rsidR="001E28AB">
        <w:rPr>
          <w:rFonts w:ascii="Times New Roman" w:eastAsia="標楷體" w:hAnsi="Times New Roman" w:cs="Times New Roman" w:hint="eastAsia"/>
        </w:rPr>
        <w:t>第一會議室</w:t>
      </w:r>
      <w:r w:rsidRPr="00FA5446">
        <w:rPr>
          <w:rFonts w:ascii="Times New Roman" w:eastAsia="標楷體" w:hAnsi="Times New Roman" w:cs="Times New Roman"/>
        </w:rPr>
        <w:t>（</w:t>
      </w:r>
      <w:proofErr w:type="gramStart"/>
      <w:r w:rsidR="008E6CEB" w:rsidRPr="00FA5446">
        <w:rPr>
          <w:rFonts w:ascii="Times New Roman" w:eastAsia="標楷體" w:hAnsi="Times New Roman" w:cs="Times New Roman"/>
        </w:rPr>
        <w:t>臺</w:t>
      </w:r>
      <w:proofErr w:type="gramEnd"/>
      <w:r w:rsidR="008E6CEB" w:rsidRPr="00FA5446">
        <w:rPr>
          <w:rFonts w:ascii="Times New Roman" w:eastAsia="標楷體" w:hAnsi="Times New Roman" w:cs="Times New Roman"/>
        </w:rPr>
        <w:t>南市中西區中正路</w:t>
      </w:r>
      <w:r w:rsidR="008E6CEB" w:rsidRPr="00FA5446">
        <w:rPr>
          <w:rFonts w:ascii="Times New Roman" w:eastAsia="標楷體" w:hAnsi="Times New Roman" w:cs="Times New Roman"/>
        </w:rPr>
        <w:t>1-1</w:t>
      </w:r>
      <w:r w:rsidR="008E6CEB" w:rsidRPr="00FA5446">
        <w:rPr>
          <w:rFonts w:ascii="Times New Roman" w:eastAsia="標楷體" w:hAnsi="Times New Roman" w:cs="Times New Roman"/>
        </w:rPr>
        <w:t>號</w:t>
      </w:r>
      <w:r w:rsidR="00A16C87" w:rsidRPr="00FA5446">
        <w:rPr>
          <w:rFonts w:ascii="Times New Roman" w:eastAsia="標楷體" w:hAnsi="Times New Roman" w:cs="Times New Roman"/>
        </w:rPr>
        <w:t>）</w:t>
      </w:r>
    </w:p>
    <w:p w:rsidR="00A16C87" w:rsidRPr="00FA5446" w:rsidRDefault="00B9581F" w:rsidP="000016D0">
      <w:pPr>
        <w:pStyle w:val="a3"/>
        <w:ind w:leftChars="0" w:firstLineChars="307" w:firstLine="737"/>
        <w:jc w:val="both"/>
        <w:rPr>
          <w:rFonts w:ascii="Times New Roman" w:eastAsia="標楷體" w:hAnsi="Times New Roman" w:cs="Times New Roman"/>
        </w:rPr>
      </w:pPr>
      <w:proofErr w:type="gramStart"/>
      <w:r w:rsidRPr="00FA5446">
        <w:rPr>
          <w:rFonts w:ascii="Times New Roman" w:eastAsia="標楷體" w:hAnsi="Times New Roman" w:cs="Times New Roman"/>
        </w:rPr>
        <w:t>臺</w:t>
      </w:r>
      <w:proofErr w:type="gramEnd"/>
      <w:r w:rsidRPr="00FA5446">
        <w:rPr>
          <w:rFonts w:ascii="Times New Roman" w:eastAsia="標楷體" w:hAnsi="Times New Roman" w:cs="Times New Roman"/>
        </w:rPr>
        <w:t>中場：</w:t>
      </w:r>
      <w:r w:rsidR="00A16C87" w:rsidRPr="00FA5446">
        <w:rPr>
          <w:rFonts w:ascii="Times New Roman" w:eastAsia="標楷體" w:hAnsi="Times New Roman" w:cs="Times New Roman"/>
        </w:rPr>
        <w:t>文化部文化</w:t>
      </w:r>
      <w:proofErr w:type="gramStart"/>
      <w:r w:rsidR="00A16C87" w:rsidRPr="00FA5446">
        <w:rPr>
          <w:rFonts w:ascii="Times New Roman" w:eastAsia="標楷體" w:hAnsi="Times New Roman" w:cs="Times New Roman"/>
        </w:rPr>
        <w:t>資產局</w:t>
      </w:r>
      <w:r w:rsidR="001F6D5D">
        <w:rPr>
          <w:rFonts w:ascii="Times New Roman" w:eastAsia="標楷體" w:hAnsi="Times New Roman" w:cs="Times New Roman" w:hint="eastAsia"/>
        </w:rPr>
        <w:t>求是</w:t>
      </w:r>
      <w:proofErr w:type="gramEnd"/>
      <w:r w:rsidR="001F6D5D">
        <w:rPr>
          <w:rFonts w:ascii="Times New Roman" w:eastAsia="標楷體" w:hAnsi="Times New Roman" w:cs="Times New Roman" w:hint="eastAsia"/>
        </w:rPr>
        <w:t>書院</w:t>
      </w:r>
      <w:r w:rsidR="00A16C87" w:rsidRPr="00FA5446">
        <w:rPr>
          <w:rFonts w:ascii="Times New Roman" w:eastAsia="標楷體" w:hAnsi="Times New Roman" w:cs="Times New Roman"/>
        </w:rPr>
        <w:t>（</w:t>
      </w:r>
      <w:proofErr w:type="gramStart"/>
      <w:r w:rsidR="00A16C87" w:rsidRPr="00FA5446">
        <w:rPr>
          <w:rFonts w:ascii="Times New Roman" w:eastAsia="標楷體" w:hAnsi="Times New Roman" w:cs="Times New Roman"/>
        </w:rPr>
        <w:t>臺</w:t>
      </w:r>
      <w:proofErr w:type="gramEnd"/>
      <w:r w:rsidR="00A16C87" w:rsidRPr="00FA5446">
        <w:rPr>
          <w:rFonts w:ascii="Times New Roman" w:eastAsia="標楷體" w:hAnsi="Times New Roman" w:cs="Times New Roman"/>
        </w:rPr>
        <w:t>中市南區復興路三段</w:t>
      </w:r>
      <w:r w:rsidR="00A16C87" w:rsidRPr="00FA5446">
        <w:rPr>
          <w:rFonts w:ascii="Times New Roman" w:eastAsia="標楷體" w:hAnsi="Times New Roman" w:cs="Times New Roman"/>
        </w:rPr>
        <w:t>362</w:t>
      </w:r>
      <w:r w:rsidR="00A16C87" w:rsidRPr="00FA5446">
        <w:rPr>
          <w:rFonts w:ascii="Times New Roman" w:eastAsia="標楷體" w:hAnsi="Times New Roman" w:cs="Times New Roman"/>
        </w:rPr>
        <w:t>號）</w:t>
      </w:r>
    </w:p>
    <w:p w:rsidR="008D3361" w:rsidRDefault="00B9581F" w:rsidP="000016D0">
      <w:pPr>
        <w:pStyle w:val="a3"/>
        <w:ind w:leftChars="0" w:firstLineChars="307" w:firstLine="737"/>
        <w:jc w:val="both"/>
        <w:rPr>
          <w:rFonts w:ascii="Times New Roman" w:eastAsia="標楷體" w:hAnsi="Times New Roman" w:cs="Times New Roman"/>
        </w:rPr>
      </w:pPr>
      <w:proofErr w:type="gramStart"/>
      <w:r w:rsidRPr="00FA5446">
        <w:rPr>
          <w:rFonts w:ascii="Times New Roman" w:eastAsia="標楷體" w:hAnsi="Times New Roman" w:cs="Times New Roman"/>
        </w:rPr>
        <w:t>臺</w:t>
      </w:r>
      <w:r w:rsidR="008E6CEB">
        <w:rPr>
          <w:rFonts w:ascii="Times New Roman" w:eastAsia="標楷體" w:hAnsi="Times New Roman" w:cs="Times New Roman" w:hint="eastAsia"/>
        </w:rPr>
        <w:t>北</w:t>
      </w:r>
      <w:r w:rsidRPr="00FA5446">
        <w:rPr>
          <w:rFonts w:ascii="Times New Roman" w:eastAsia="標楷體" w:hAnsi="Times New Roman" w:cs="Times New Roman"/>
        </w:rPr>
        <w:t>場</w:t>
      </w:r>
      <w:proofErr w:type="gramEnd"/>
      <w:r w:rsidRPr="00FA5446">
        <w:rPr>
          <w:rFonts w:ascii="Times New Roman" w:eastAsia="標楷體" w:hAnsi="Times New Roman" w:cs="Times New Roman"/>
        </w:rPr>
        <w:t>：</w:t>
      </w:r>
      <w:r w:rsidR="00091167" w:rsidRP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國立歷史博物館</w:t>
      </w:r>
      <w:proofErr w:type="gramStart"/>
      <w:r w:rsidR="00091167" w:rsidRP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遵彭</w:t>
      </w:r>
      <w:proofErr w:type="gramEnd"/>
      <w:r w:rsidR="00091167" w:rsidRP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廳</w:t>
      </w:r>
      <w:r w:rsidR="00A16C87" w:rsidRPr="00FA5446">
        <w:rPr>
          <w:rFonts w:ascii="Times New Roman" w:eastAsia="標楷體" w:hAnsi="Times New Roman" w:cs="Times New Roman"/>
        </w:rPr>
        <w:t>（</w:t>
      </w:r>
      <w:r w:rsid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臺</w:t>
      </w:r>
      <w:r w:rsidR="00091167" w:rsidRP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北市中正區南海路</w:t>
      </w:r>
      <w:r w:rsidR="00091167" w:rsidRP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49</w:t>
      </w:r>
      <w:r w:rsidR="00091167" w:rsidRP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號</w:t>
      </w:r>
      <w:r w:rsidR="00091167">
        <w:rPr>
          <w:rFonts w:ascii="Times New Roman" w:eastAsia="標楷體" w:hAnsi="標楷體" w:cs="Times New Roman" w:hint="eastAsia"/>
          <w:color w:val="000000"/>
          <w:szCs w:val="24"/>
          <w:shd w:val="clear" w:color="auto" w:fill="FFFFFF"/>
        </w:rPr>
        <w:t>B1</w:t>
      </w:r>
      <w:r w:rsidR="00A16C87" w:rsidRPr="00FA5446">
        <w:rPr>
          <w:rFonts w:ascii="Times New Roman" w:eastAsia="標楷體" w:hAnsi="Times New Roman" w:cs="Times New Roman"/>
        </w:rPr>
        <w:t>）</w:t>
      </w:r>
    </w:p>
    <w:p w:rsidR="00902F9C" w:rsidRPr="00B74C34" w:rsidRDefault="00D25FA4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jc w:val="both"/>
        <w:rPr>
          <w:rFonts w:ascii="Times New Roman" w:eastAsia="標楷體" w:hAnsi="Times New Roman" w:cs="Times New Roman"/>
          <w:b/>
        </w:rPr>
      </w:pPr>
      <w:r w:rsidRPr="00B74C34">
        <w:rPr>
          <w:rFonts w:eastAsia="標楷體" w:hAnsi="標楷體" w:hint="eastAsia"/>
          <w:b/>
          <w:szCs w:val="24"/>
        </w:rPr>
        <w:t>招生</w:t>
      </w:r>
      <w:r w:rsidR="00FC1E33">
        <w:rPr>
          <w:rFonts w:eastAsia="標楷體" w:hAnsi="標楷體" w:hint="eastAsia"/>
          <w:b/>
          <w:szCs w:val="24"/>
        </w:rPr>
        <w:t>對象</w:t>
      </w:r>
    </w:p>
    <w:p w:rsidR="00FC1E33" w:rsidRDefault="005602FF" w:rsidP="000016D0">
      <w:pPr>
        <w:ind w:leftChars="236" w:left="567" w:hanging="1"/>
        <w:jc w:val="both"/>
        <w:rPr>
          <w:rFonts w:ascii="Times New Roman" w:eastAsia="標楷體" w:hAnsi="Times New Roman" w:cs="Times New Roman"/>
        </w:rPr>
      </w:pPr>
      <w:r w:rsidRPr="00FC1E33">
        <w:rPr>
          <w:rFonts w:ascii="Times New Roman" w:eastAsia="標楷體" w:hAnsi="Times New Roman" w:cs="Times New Roman" w:hint="eastAsia"/>
        </w:rPr>
        <w:t>每場次招生名額為</w:t>
      </w:r>
      <w:r w:rsidR="00491ED6">
        <w:rPr>
          <w:rFonts w:ascii="Times New Roman" w:eastAsia="標楷體" w:hAnsi="Times New Roman" w:cs="Times New Roman" w:hint="eastAsia"/>
        </w:rPr>
        <w:t>5</w:t>
      </w:r>
      <w:r w:rsidRPr="00FC1E33">
        <w:rPr>
          <w:rFonts w:ascii="Times New Roman" w:eastAsia="標楷體" w:hAnsi="Times New Roman" w:cs="Times New Roman" w:hint="eastAsia"/>
        </w:rPr>
        <w:t>0</w:t>
      </w:r>
      <w:r w:rsidRPr="00FC1E33">
        <w:rPr>
          <w:rFonts w:ascii="Times New Roman" w:eastAsia="標楷體" w:hAnsi="Times New Roman" w:cs="Times New Roman" w:hint="eastAsia"/>
        </w:rPr>
        <w:t>人</w:t>
      </w:r>
      <w:r w:rsidR="00AC5511" w:rsidRPr="00FC1E33">
        <w:rPr>
          <w:rFonts w:ascii="Times New Roman" w:eastAsia="標楷體" w:hAnsi="Times New Roman" w:cs="Times New Roman" w:hint="eastAsia"/>
        </w:rPr>
        <w:t>，依學員資格、報名順序審核</w:t>
      </w:r>
      <w:r w:rsidR="00FC1E33" w:rsidRPr="00FC1E33">
        <w:rPr>
          <w:rFonts w:ascii="Times New Roman" w:eastAsia="標楷體" w:hAnsi="Times New Roman" w:cs="Times New Roman" w:hint="eastAsia"/>
        </w:rPr>
        <w:t>錄取之，招生對象</w:t>
      </w:r>
      <w:r w:rsidR="00FC1E33">
        <w:rPr>
          <w:rFonts w:ascii="Times New Roman" w:eastAsia="標楷體" w:hAnsi="Times New Roman" w:cs="Times New Roman" w:hint="eastAsia"/>
        </w:rPr>
        <w:t>如下所列</w:t>
      </w:r>
      <w:r w:rsidR="00AC5511" w:rsidRPr="00FC1E33">
        <w:rPr>
          <w:rFonts w:ascii="Times New Roman" w:eastAsia="標楷體" w:hAnsi="Times New Roman" w:cs="Times New Roman" w:hint="eastAsia"/>
        </w:rPr>
        <w:t>。</w:t>
      </w:r>
    </w:p>
    <w:p w:rsidR="00FC1E33" w:rsidRPr="001B6BEE" w:rsidRDefault="001F6D5D" w:rsidP="000016D0">
      <w:pPr>
        <w:pStyle w:val="a3"/>
        <w:numPr>
          <w:ilvl w:val="0"/>
          <w:numId w:val="4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國家、地方自治團體</w:t>
      </w:r>
      <w:r w:rsidR="0097397C"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 w:hint="eastAsia"/>
        </w:rPr>
        <w:t>經中央</w:t>
      </w:r>
      <w:r w:rsidR="0097397C">
        <w:rPr>
          <w:rFonts w:ascii="Times New Roman" w:eastAsia="標楷體" w:hAnsi="Times New Roman" w:cs="Times New Roman" w:hint="eastAsia"/>
        </w:rPr>
        <w:t>原住民族主管機關核定之</w:t>
      </w:r>
      <w:r>
        <w:rPr>
          <w:rFonts w:ascii="Times New Roman" w:eastAsia="標楷體" w:hAnsi="Times New Roman" w:cs="Times New Roman" w:hint="eastAsia"/>
        </w:rPr>
        <w:t>部落、其他</w:t>
      </w:r>
      <w:r w:rsidR="0097397C">
        <w:rPr>
          <w:rFonts w:ascii="Times New Roman" w:eastAsia="標楷體" w:hAnsi="Times New Roman" w:cs="Times New Roman" w:hint="eastAsia"/>
        </w:rPr>
        <w:t>公法人、公營事業及其所屬機關</w:t>
      </w:r>
      <w:r w:rsidR="004D13BC">
        <w:rPr>
          <w:rFonts w:ascii="Times New Roman" w:eastAsia="標楷體" w:hAnsi="Times New Roman" w:cs="Times New Roman" w:hint="eastAsia"/>
        </w:rPr>
        <w:t>（</w:t>
      </w:r>
      <w:r w:rsidR="0097397C">
        <w:rPr>
          <w:rFonts w:ascii="Times New Roman" w:eastAsia="標楷體" w:hAnsi="Times New Roman" w:cs="Times New Roman" w:hint="eastAsia"/>
        </w:rPr>
        <w:t>構</w:t>
      </w:r>
      <w:r w:rsidR="004D13BC">
        <w:rPr>
          <w:rFonts w:ascii="Times New Roman" w:eastAsia="標楷體" w:hAnsi="Times New Roman" w:cs="Times New Roman" w:hint="eastAsia"/>
        </w:rPr>
        <w:t>）</w:t>
      </w:r>
      <w:r w:rsidR="0097397C">
        <w:rPr>
          <w:rFonts w:ascii="Times New Roman" w:eastAsia="標楷體" w:hAnsi="Times New Roman" w:cs="Times New Roman" w:hint="eastAsia"/>
        </w:rPr>
        <w:t>之</w:t>
      </w:r>
      <w:r w:rsidR="00714602" w:rsidRPr="001B6BEE">
        <w:rPr>
          <w:rFonts w:ascii="Times New Roman" w:eastAsia="標楷體" w:hAnsi="Times New Roman" w:cs="Times New Roman" w:hint="eastAsia"/>
        </w:rPr>
        <w:t>文物保管人員。</w:t>
      </w:r>
    </w:p>
    <w:p w:rsidR="00714602" w:rsidRPr="001B6BEE" w:rsidRDefault="00714602" w:rsidP="000016D0">
      <w:pPr>
        <w:pStyle w:val="a3"/>
        <w:numPr>
          <w:ilvl w:val="0"/>
          <w:numId w:val="4"/>
        </w:numPr>
        <w:ind w:leftChars="0"/>
        <w:jc w:val="both"/>
        <w:rPr>
          <w:rFonts w:ascii="Times New Roman" w:eastAsia="標楷體" w:hAnsi="Times New Roman" w:cs="Times New Roman"/>
        </w:rPr>
      </w:pPr>
      <w:r w:rsidRPr="001B6BEE">
        <w:rPr>
          <w:rFonts w:ascii="Times New Roman" w:eastAsia="標楷體" w:hAnsi="Times New Roman" w:cs="Times New Roman" w:hint="eastAsia"/>
        </w:rPr>
        <w:t>古物</w:t>
      </w:r>
      <w:r w:rsidR="001F6D5D">
        <w:rPr>
          <w:rFonts w:ascii="Times New Roman" w:eastAsia="標楷體" w:hAnsi="Times New Roman" w:cs="Times New Roman" w:hint="eastAsia"/>
        </w:rPr>
        <w:t>類</w:t>
      </w:r>
      <w:r w:rsidRPr="001B6BEE">
        <w:rPr>
          <w:rFonts w:ascii="Times New Roman" w:eastAsia="標楷體" w:hAnsi="Times New Roman" w:cs="Times New Roman" w:hint="eastAsia"/>
        </w:rPr>
        <w:t>文化資產保存單位相關人員。</w:t>
      </w:r>
    </w:p>
    <w:p w:rsidR="00714602" w:rsidRPr="001B6BEE" w:rsidRDefault="00714602" w:rsidP="000016D0">
      <w:pPr>
        <w:pStyle w:val="a3"/>
        <w:numPr>
          <w:ilvl w:val="0"/>
          <w:numId w:val="4"/>
        </w:numPr>
        <w:ind w:leftChars="0"/>
        <w:jc w:val="both"/>
        <w:rPr>
          <w:rFonts w:ascii="Times New Roman" w:eastAsia="標楷體" w:hAnsi="Times New Roman" w:cs="Times New Roman"/>
        </w:rPr>
      </w:pPr>
      <w:r w:rsidRPr="001B6BEE">
        <w:rPr>
          <w:rFonts w:ascii="Times New Roman" w:eastAsia="標楷體" w:hAnsi="Times New Roman" w:cs="Times New Roman" w:hint="eastAsia"/>
        </w:rPr>
        <w:t>私立學校、教會（堂）、寺廟、祭祀公業</w:t>
      </w:r>
      <w:r w:rsidR="001F6D5D">
        <w:rPr>
          <w:rFonts w:ascii="Times New Roman" w:eastAsia="標楷體" w:hAnsi="Times New Roman" w:cs="Times New Roman" w:hint="eastAsia"/>
        </w:rPr>
        <w:t>、協會或學會</w:t>
      </w:r>
      <w:r w:rsidRPr="001B6BEE">
        <w:rPr>
          <w:rFonts w:ascii="Times New Roman" w:eastAsia="標楷體" w:hAnsi="Times New Roman" w:cs="Times New Roman" w:hint="eastAsia"/>
        </w:rPr>
        <w:t>等具</w:t>
      </w:r>
      <w:proofErr w:type="gramStart"/>
      <w:r w:rsidRPr="001B6BEE">
        <w:rPr>
          <w:rFonts w:ascii="Times New Roman" w:eastAsia="標楷體" w:hAnsi="Times New Roman" w:cs="Times New Roman" w:hint="eastAsia"/>
        </w:rPr>
        <w:t>準</w:t>
      </w:r>
      <w:proofErr w:type="gramEnd"/>
      <w:r w:rsidRPr="001B6BEE">
        <w:rPr>
          <w:rFonts w:ascii="Times New Roman" w:eastAsia="標楷體" w:hAnsi="Times New Roman" w:cs="Times New Roman" w:hint="eastAsia"/>
        </w:rPr>
        <w:t>公有性質之私法人或非法人團體之文物保管人員。</w:t>
      </w:r>
    </w:p>
    <w:p w:rsidR="000F391F" w:rsidRPr="00CA2E25" w:rsidRDefault="00714602" w:rsidP="00CA2E25">
      <w:pPr>
        <w:pStyle w:val="a3"/>
        <w:numPr>
          <w:ilvl w:val="0"/>
          <w:numId w:val="4"/>
        </w:numPr>
        <w:ind w:leftChars="0"/>
        <w:jc w:val="both"/>
        <w:rPr>
          <w:rFonts w:ascii="Times New Roman" w:eastAsia="標楷體" w:hAnsi="Times New Roman" w:cs="Times New Roman"/>
        </w:rPr>
      </w:pPr>
      <w:r w:rsidRPr="001B6BEE">
        <w:rPr>
          <w:rFonts w:ascii="Times New Roman" w:eastAsia="標楷體" w:hAnsi="Times New Roman" w:cs="Times New Roman" w:hint="eastAsia"/>
        </w:rPr>
        <w:t>從事文物普查工作之從業人員、地方文史工作者及對古物</w:t>
      </w:r>
      <w:r w:rsidR="001F6D5D">
        <w:rPr>
          <w:rFonts w:ascii="Times New Roman" w:eastAsia="標楷體" w:hAnsi="Times New Roman" w:cs="Times New Roman" w:hint="eastAsia"/>
        </w:rPr>
        <w:t>類</w:t>
      </w:r>
      <w:r w:rsidRPr="001B6BEE">
        <w:rPr>
          <w:rFonts w:ascii="Times New Roman" w:eastAsia="標楷體" w:hAnsi="Times New Roman" w:cs="Times New Roman" w:hint="eastAsia"/>
        </w:rPr>
        <w:t>文化資產保存具有興趣之團體及個人。</w:t>
      </w:r>
    </w:p>
    <w:p w:rsidR="00AC5511" w:rsidRPr="00010931" w:rsidRDefault="00902F9C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jc w:val="both"/>
        <w:rPr>
          <w:rFonts w:ascii="Times New Roman" w:eastAsia="標楷體" w:hAnsi="Times New Roman" w:cs="Times New Roman"/>
          <w:b/>
          <w:color w:val="000000" w:themeColor="text1"/>
        </w:rPr>
      </w:pPr>
      <w:r w:rsidRPr="00010931">
        <w:rPr>
          <w:rFonts w:ascii="Times New Roman" w:eastAsia="標楷體" w:hAnsi="Times New Roman" w:cs="Times New Roman"/>
          <w:b/>
          <w:color w:val="000000" w:themeColor="text1"/>
        </w:rPr>
        <w:t>課程規劃</w:t>
      </w:r>
    </w:p>
    <w:p w:rsidR="00D03BDD" w:rsidRPr="00010931" w:rsidRDefault="00CA2E25" w:rsidP="000016D0">
      <w:pPr>
        <w:pStyle w:val="a3"/>
        <w:ind w:leftChars="0" w:left="482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010931">
        <w:rPr>
          <w:rFonts w:ascii="Times New Roman" w:eastAsia="標楷體" w:hAnsi="Times New Roman" w:cs="Times New Roman" w:hint="eastAsia"/>
          <w:color w:val="000000" w:themeColor="text1"/>
        </w:rPr>
        <w:t>本課程以全國文物普查制度及相關實務為主軸，從制度面、法規面及實務面出發，深入講解全國文物普查的階段性工作、作業要點內容與具體施行方式，課程安排如</w:t>
      </w:r>
      <w:r w:rsidRPr="00010931">
        <w:rPr>
          <w:rFonts w:ascii="Times New Roman" w:eastAsia="標楷體" w:hAnsi="Times New Roman" w:cs="Times New Roman" w:hint="eastAsia"/>
          <w:color w:val="000000" w:themeColor="text1"/>
        </w:rPr>
        <w:lastRenderedPageBreak/>
        <w:t>下（相關課程時間表請見</w:t>
      </w:r>
      <w:r w:rsidRPr="00010931">
        <w:rPr>
          <w:rFonts w:ascii="Times New Roman" w:eastAsia="標楷體" w:hAnsi="Times New Roman" w:cs="Times New Roman" w:hint="eastAsia"/>
          <w:b/>
          <w:color w:val="000000" w:themeColor="text1"/>
        </w:rPr>
        <w:t>附件二</w:t>
      </w:r>
      <w:r w:rsidRPr="00010931">
        <w:rPr>
          <w:rFonts w:ascii="Times New Roman" w:eastAsia="標楷體" w:hAnsi="Times New Roman" w:cs="Times New Roman" w:hint="eastAsia"/>
          <w:color w:val="000000" w:themeColor="text1"/>
        </w:rPr>
        <w:t>）：</w:t>
      </w:r>
    </w:p>
    <w:p w:rsidR="00586797" w:rsidRDefault="00CA2E25" w:rsidP="00CA2E25">
      <w:pPr>
        <w:pStyle w:val="a3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CA2E25">
        <w:rPr>
          <w:rFonts w:ascii="Times New Roman" w:eastAsia="標楷體" w:hAnsi="Times New Roman" w:cs="Times New Roman" w:hint="eastAsia"/>
        </w:rPr>
        <w:t>文物普查制度總論</w:t>
      </w:r>
      <w:r w:rsidR="00A706EE">
        <w:rPr>
          <w:rFonts w:ascii="Times New Roman" w:eastAsia="標楷體" w:hAnsi="Times New Roman" w:cs="Times New Roman" w:hint="eastAsia"/>
        </w:rPr>
        <w:t>與基本原則</w:t>
      </w:r>
      <w:r w:rsidRPr="00CA2E25">
        <w:rPr>
          <w:rFonts w:ascii="Times New Roman" w:eastAsia="標楷體" w:hAnsi="Times New Roman" w:cs="Times New Roman" w:hint="eastAsia"/>
        </w:rPr>
        <w:t>：由逢甲大學李建緯副教授主講。</w:t>
      </w:r>
    </w:p>
    <w:p w:rsidR="00D03BDD" w:rsidRDefault="00CA2E25" w:rsidP="00CA2E25">
      <w:pPr>
        <w:pStyle w:val="a3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CA2E25">
        <w:rPr>
          <w:rFonts w:ascii="Times New Roman" w:eastAsia="標楷體" w:hAnsi="Times New Roman" w:cs="Times New Roman" w:hint="eastAsia"/>
        </w:rPr>
        <w:t>文物普查作業</w:t>
      </w:r>
      <w:proofErr w:type="gramStart"/>
      <w:r w:rsidRPr="00CA2E25">
        <w:rPr>
          <w:rFonts w:ascii="Times New Roman" w:eastAsia="標楷體" w:hAnsi="Times New Roman" w:cs="Times New Roman" w:hint="eastAsia"/>
        </w:rPr>
        <w:t>要點略要</w:t>
      </w:r>
      <w:proofErr w:type="gramEnd"/>
      <w:r w:rsidRPr="00CA2E25">
        <w:rPr>
          <w:rFonts w:ascii="Times New Roman" w:eastAsia="標楷體" w:hAnsi="Times New Roman" w:cs="Times New Roman" w:hint="eastAsia"/>
        </w:rPr>
        <w:t>：由國立</w:t>
      </w:r>
      <w:proofErr w:type="gramStart"/>
      <w:r w:rsidRPr="00CA2E25">
        <w:rPr>
          <w:rFonts w:ascii="Times New Roman" w:eastAsia="標楷體" w:hAnsi="Times New Roman" w:cs="Times New Roman" w:hint="eastAsia"/>
        </w:rPr>
        <w:t>臺</w:t>
      </w:r>
      <w:proofErr w:type="gramEnd"/>
      <w:r w:rsidRPr="00CA2E25">
        <w:rPr>
          <w:rFonts w:ascii="Times New Roman" w:eastAsia="標楷體" w:hAnsi="Times New Roman" w:cs="Times New Roman" w:hint="eastAsia"/>
        </w:rPr>
        <w:t>南藝術大學劉怡蘋助理教授主講。</w:t>
      </w:r>
    </w:p>
    <w:p w:rsidR="004D5F8D" w:rsidRDefault="00CA2E25" w:rsidP="00CA2E25">
      <w:pPr>
        <w:pStyle w:val="a3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CA2E25">
        <w:rPr>
          <w:rFonts w:ascii="Times New Roman" w:eastAsia="標楷體" w:hAnsi="Times New Roman" w:cs="Times New Roman" w:hint="eastAsia"/>
        </w:rPr>
        <w:t>文物普查方法及案例分析：由國立</w:t>
      </w:r>
      <w:proofErr w:type="gramStart"/>
      <w:r w:rsidRPr="00CA2E25">
        <w:rPr>
          <w:rFonts w:ascii="Times New Roman" w:eastAsia="標楷體" w:hAnsi="Times New Roman" w:cs="Times New Roman" w:hint="eastAsia"/>
        </w:rPr>
        <w:t>臺</w:t>
      </w:r>
      <w:proofErr w:type="gramEnd"/>
      <w:r w:rsidRPr="00CA2E25">
        <w:rPr>
          <w:rFonts w:ascii="Times New Roman" w:eastAsia="標楷體" w:hAnsi="Times New Roman" w:cs="Times New Roman" w:hint="eastAsia"/>
        </w:rPr>
        <w:t>南藝術大學盧泰康副教授主講。</w:t>
      </w:r>
    </w:p>
    <w:p w:rsidR="00D03BDD" w:rsidRPr="00FF23FD" w:rsidRDefault="00CA2E25" w:rsidP="00CA2E25">
      <w:pPr>
        <w:pStyle w:val="a3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CA2E25">
        <w:rPr>
          <w:rFonts w:ascii="Times New Roman" w:eastAsia="標楷體" w:hAnsi="Times New Roman" w:cs="Times New Roman" w:hint="eastAsia"/>
        </w:rPr>
        <w:t>綜合討論：由李建緯副教授、盧泰康副教授、劉怡蘋助理教授、文化部文化資產局古物科</w:t>
      </w:r>
      <w:r w:rsidR="00520FFF">
        <w:rPr>
          <w:rFonts w:ascii="Times New Roman" w:eastAsia="標楷體" w:hAnsi="Times New Roman" w:cs="Times New Roman" w:hint="eastAsia"/>
        </w:rPr>
        <w:t>共同</w:t>
      </w:r>
      <w:r w:rsidRPr="00CA2E25">
        <w:rPr>
          <w:rFonts w:ascii="Times New Roman" w:eastAsia="標楷體" w:hAnsi="Times New Roman" w:cs="Times New Roman" w:hint="eastAsia"/>
        </w:rPr>
        <w:t>主持。</w:t>
      </w:r>
    </w:p>
    <w:p w:rsidR="00B9581F" w:rsidRPr="00B74C34" w:rsidRDefault="00B9581F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jc w:val="both"/>
        <w:rPr>
          <w:rFonts w:ascii="Times New Roman" w:eastAsia="標楷體" w:hAnsi="Times New Roman" w:cs="Times New Roman"/>
          <w:b/>
        </w:rPr>
      </w:pPr>
      <w:r w:rsidRPr="00B74C34">
        <w:rPr>
          <w:rFonts w:ascii="Times New Roman" w:eastAsia="標楷體" w:hAnsi="Times New Roman" w:cs="Times New Roman"/>
          <w:b/>
        </w:rPr>
        <w:t>研習時數與研習證書</w:t>
      </w:r>
    </w:p>
    <w:p w:rsidR="00B74C34" w:rsidRDefault="008D3361" w:rsidP="000016D0">
      <w:pPr>
        <w:pStyle w:val="a3"/>
        <w:ind w:leftChars="199" w:left="2408" w:hangingChars="804" w:hanging="193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（一）</w:t>
      </w:r>
      <w:r w:rsidR="00B74C34" w:rsidRPr="00B74C34">
        <w:rPr>
          <w:rFonts w:ascii="Times New Roman" w:eastAsia="標楷體" w:hAnsi="Times New Roman" w:cs="Times New Roman" w:hint="eastAsia"/>
        </w:rPr>
        <w:t>研習時數：須取得公務人員學習認證時數之學員，於完成課程後給予認證時數（</w:t>
      </w:r>
      <w:r w:rsidR="00FC17DC">
        <w:rPr>
          <w:rFonts w:ascii="Times New Roman" w:eastAsia="標楷體" w:hAnsi="Times New Roman" w:cs="Times New Roman" w:hint="eastAsia"/>
        </w:rPr>
        <w:t>3</w:t>
      </w:r>
      <w:r w:rsidR="00B74C34" w:rsidRPr="00B74C34">
        <w:rPr>
          <w:rFonts w:ascii="Times New Roman" w:eastAsia="標楷體" w:hAnsi="Times New Roman" w:cs="Times New Roman" w:hint="eastAsia"/>
        </w:rPr>
        <w:t>小時）。</w:t>
      </w:r>
    </w:p>
    <w:p w:rsidR="00B74C34" w:rsidRPr="0097397C" w:rsidRDefault="008D3361" w:rsidP="000016D0">
      <w:pPr>
        <w:pStyle w:val="a3"/>
        <w:ind w:leftChars="199" w:left="2408" w:hangingChars="804" w:hanging="193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（二）</w:t>
      </w:r>
      <w:r w:rsidR="00B74C34" w:rsidRPr="00B74C34">
        <w:rPr>
          <w:rFonts w:ascii="Times New Roman" w:eastAsia="標楷體" w:hAnsi="Times New Roman" w:cs="Times New Roman" w:hint="eastAsia"/>
        </w:rPr>
        <w:t>研習證書：</w:t>
      </w:r>
      <w:r w:rsidR="00FF23FD" w:rsidRPr="00B74C34">
        <w:rPr>
          <w:rFonts w:ascii="Times New Roman" w:eastAsia="標楷體" w:hAnsi="Times New Roman" w:cs="Times New Roman" w:hint="eastAsia"/>
        </w:rPr>
        <w:t>完成</w:t>
      </w:r>
      <w:r w:rsidR="00BF0A71">
        <w:rPr>
          <w:rFonts w:ascii="Times New Roman" w:eastAsia="標楷體" w:hAnsi="Times New Roman" w:cs="Times New Roman" w:hint="eastAsia"/>
        </w:rPr>
        <w:t>單場次課程</w:t>
      </w:r>
      <w:r w:rsidR="00FF23FD">
        <w:rPr>
          <w:rFonts w:ascii="Times New Roman" w:eastAsia="標楷體" w:hAnsi="Times New Roman" w:cs="Times New Roman" w:hint="eastAsia"/>
        </w:rPr>
        <w:t>，始能</w:t>
      </w:r>
      <w:r w:rsidR="00FF23FD" w:rsidRPr="00B74C34">
        <w:rPr>
          <w:rFonts w:ascii="Times New Roman" w:eastAsia="標楷體" w:hAnsi="Times New Roman" w:cs="Times New Roman" w:hint="eastAsia"/>
        </w:rPr>
        <w:t>核發</w:t>
      </w:r>
      <w:r w:rsidR="00BF0A71">
        <w:rPr>
          <w:rFonts w:ascii="Times New Roman" w:eastAsia="標楷體" w:hAnsi="Times New Roman" w:cs="Times New Roman" w:hint="eastAsia"/>
        </w:rPr>
        <w:t>該場次</w:t>
      </w:r>
      <w:r w:rsidR="00FF23FD" w:rsidRPr="00B74C34">
        <w:rPr>
          <w:rFonts w:ascii="Times New Roman" w:eastAsia="標楷體" w:hAnsi="Times New Roman" w:cs="Times New Roman" w:hint="eastAsia"/>
        </w:rPr>
        <w:t>研習證書。</w:t>
      </w:r>
      <w:r w:rsidR="00FF23FD">
        <w:rPr>
          <w:rFonts w:ascii="Times New Roman" w:eastAsia="標楷體" w:hAnsi="Times New Roman" w:cs="Times New Roman" w:hint="eastAsia"/>
        </w:rPr>
        <w:t>如需發給研習證書者，請在報名表備註欄內註明，並於現場繳交回郵信封</w:t>
      </w:r>
      <w:r w:rsidR="00BF0A71">
        <w:rPr>
          <w:rFonts w:ascii="Times New Roman" w:eastAsia="標楷體" w:hAnsi="Times New Roman" w:cs="Times New Roman" w:hint="eastAsia"/>
        </w:rPr>
        <w:t>（貼足</w:t>
      </w:r>
      <w:r w:rsidR="00BF0A71">
        <w:rPr>
          <w:rFonts w:ascii="Times New Roman" w:eastAsia="標楷體" w:hAnsi="Times New Roman" w:cs="Times New Roman" w:hint="eastAsia"/>
        </w:rPr>
        <w:t>25</w:t>
      </w:r>
      <w:r w:rsidR="00BF0A71">
        <w:rPr>
          <w:rFonts w:ascii="Times New Roman" w:eastAsia="標楷體" w:hAnsi="Times New Roman" w:cs="Times New Roman" w:hint="eastAsia"/>
        </w:rPr>
        <w:t>元掛號郵資）</w:t>
      </w:r>
      <w:r w:rsidR="0097397C">
        <w:rPr>
          <w:rFonts w:ascii="Times New Roman" w:eastAsia="標楷體" w:hAnsi="Times New Roman" w:cs="Times New Roman" w:hint="eastAsia"/>
        </w:rPr>
        <w:t>，本局將於證書完成後</w:t>
      </w:r>
      <w:proofErr w:type="gramStart"/>
      <w:r w:rsidR="0097397C">
        <w:rPr>
          <w:rFonts w:ascii="Times New Roman" w:eastAsia="標楷體" w:hAnsi="Times New Roman" w:cs="Times New Roman" w:hint="eastAsia"/>
        </w:rPr>
        <w:t>再行</w:t>
      </w:r>
      <w:r w:rsidR="00FF23FD" w:rsidRPr="0097397C">
        <w:rPr>
          <w:rFonts w:ascii="Times New Roman" w:eastAsia="標楷體" w:hAnsi="Times New Roman" w:cs="Times New Roman" w:hint="eastAsia"/>
        </w:rPr>
        <w:t>寄</w:t>
      </w:r>
      <w:r w:rsidR="0097397C">
        <w:rPr>
          <w:rFonts w:ascii="Times New Roman" w:eastAsia="標楷體" w:hAnsi="Times New Roman" w:cs="Times New Roman" w:hint="eastAsia"/>
        </w:rPr>
        <w:t>送</w:t>
      </w:r>
      <w:proofErr w:type="gramEnd"/>
      <w:r w:rsidR="00FF23FD" w:rsidRPr="0097397C">
        <w:rPr>
          <w:rFonts w:ascii="Times New Roman" w:eastAsia="標楷體" w:hAnsi="Times New Roman" w:cs="Times New Roman" w:hint="eastAsia"/>
        </w:rPr>
        <w:t>。</w:t>
      </w:r>
    </w:p>
    <w:p w:rsidR="00B80AC5" w:rsidRPr="00AD2540" w:rsidRDefault="00AD2540" w:rsidP="000016D0">
      <w:pPr>
        <w:pStyle w:val="a3"/>
        <w:numPr>
          <w:ilvl w:val="0"/>
          <w:numId w:val="1"/>
        </w:numPr>
        <w:ind w:leftChars="0" w:left="482" w:hanging="482"/>
        <w:jc w:val="both"/>
        <w:rPr>
          <w:rFonts w:ascii="Times New Roman" w:eastAsia="標楷體" w:hAnsi="Times New Roman" w:cs="Times New Roman"/>
          <w:b/>
        </w:rPr>
      </w:pPr>
      <w:r w:rsidRPr="00AD2540">
        <w:rPr>
          <w:rFonts w:ascii="Times New Roman" w:eastAsia="標楷體" w:hAnsi="標楷體" w:hint="eastAsia"/>
          <w:b/>
          <w:kern w:val="0"/>
          <w:szCs w:val="24"/>
        </w:rPr>
        <w:t>報名及錄取通知</w:t>
      </w:r>
    </w:p>
    <w:p w:rsidR="00B74C34" w:rsidRPr="00E30A31" w:rsidRDefault="00E30A3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kern w:val="0"/>
          <w:szCs w:val="24"/>
        </w:rPr>
      </w:pPr>
      <w:r>
        <w:rPr>
          <w:rFonts w:ascii="Times New Roman" w:eastAsia="標楷體" w:hAnsi="Times New Roman" w:hint="eastAsia"/>
          <w:color w:val="auto"/>
          <w:szCs w:val="24"/>
        </w:rPr>
        <w:t>（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一</w:t>
      </w:r>
      <w:r>
        <w:rPr>
          <w:rFonts w:ascii="Times New Roman" w:eastAsia="標楷體" w:hAnsi="Times New Roman" w:hint="eastAsia"/>
          <w:color w:val="auto"/>
          <w:szCs w:val="24"/>
        </w:rPr>
        <w:t>）</w:t>
      </w:r>
      <w:r w:rsidR="00B74C34" w:rsidRPr="00E30A31">
        <w:rPr>
          <w:rFonts w:ascii="Times New Roman" w:eastAsia="標楷體" w:hAnsi="Times New Roman"/>
          <w:color w:val="auto"/>
          <w:kern w:val="0"/>
          <w:szCs w:val="24"/>
        </w:rPr>
        <w:t>報名日期：即日起至</w:t>
      </w:r>
      <w:r w:rsidR="001E28AB">
        <w:rPr>
          <w:rFonts w:ascii="Times New Roman" w:eastAsia="標楷體" w:hAnsi="Times New Roman" w:hint="eastAsia"/>
          <w:color w:val="auto"/>
          <w:kern w:val="0"/>
          <w:szCs w:val="24"/>
        </w:rPr>
        <w:t>2016</w:t>
      </w:r>
      <w:r w:rsidR="00B74C34" w:rsidRPr="00E30A31">
        <w:rPr>
          <w:rFonts w:ascii="Times New Roman" w:eastAsia="標楷體" w:hAnsi="Times New Roman"/>
          <w:color w:val="auto"/>
          <w:kern w:val="0"/>
          <w:szCs w:val="24"/>
        </w:rPr>
        <w:t>年</w:t>
      </w:r>
      <w:r w:rsidR="00697A8E" w:rsidRPr="00E30A31">
        <w:rPr>
          <w:rFonts w:ascii="Times New Roman" w:eastAsia="標楷體" w:hAnsi="Times New Roman"/>
          <w:color w:val="auto"/>
          <w:kern w:val="0"/>
          <w:szCs w:val="24"/>
        </w:rPr>
        <w:t>2</w:t>
      </w:r>
      <w:r w:rsidR="00B74C34" w:rsidRPr="00E30A31">
        <w:rPr>
          <w:rFonts w:ascii="Times New Roman" w:eastAsia="標楷體" w:hAnsi="Times New Roman"/>
          <w:color w:val="auto"/>
          <w:kern w:val="0"/>
          <w:szCs w:val="24"/>
        </w:rPr>
        <w:t>月</w:t>
      </w:r>
      <w:r w:rsidR="001E28AB">
        <w:rPr>
          <w:rFonts w:ascii="Times New Roman" w:eastAsia="標楷體" w:hAnsi="Times New Roman" w:hint="eastAsia"/>
          <w:color w:val="auto"/>
          <w:kern w:val="0"/>
          <w:szCs w:val="24"/>
        </w:rPr>
        <w:t>2</w:t>
      </w:r>
      <w:r w:rsidR="00520FFF">
        <w:rPr>
          <w:rFonts w:ascii="Times New Roman" w:eastAsia="標楷體" w:hAnsi="Times New Roman" w:hint="eastAsia"/>
          <w:color w:val="auto"/>
          <w:kern w:val="0"/>
          <w:szCs w:val="24"/>
        </w:rPr>
        <w:t>5</w:t>
      </w:r>
      <w:r w:rsidR="00B74C34" w:rsidRPr="00E30A31">
        <w:rPr>
          <w:rFonts w:ascii="Times New Roman" w:eastAsia="標楷體" w:hAnsi="Times New Roman"/>
          <w:color w:val="auto"/>
          <w:kern w:val="0"/>
          <w:szCs w:val="24"/>
        </w:rPr>
        <w:t>日</w:t>
      </w:r>
      <w:r w:rsidR="00010931">
        <w:rPr>
          <w:rFonts w:ascii="Times New Roman" w:eastAsia="標楷體" w:hAnsi="Times New Roman" w:hint="eastAsia"/>
          <w:color w:val="auto"/>
          <w:kern w:val="0"/>
          <w:szCs w:val="24"/>
        </w:rPr>
        <w:t>（</w:t>
      </w:r>
      <w:r w:rsidR="00520FFF">
        <w:rPr>
          <w:rFonts w:ascii="Times New Roman" w:eastAsia="標楷體" w:hAnsi="Times New Roman" w:hint="eastAsia"/>
          <w:color w:val="auto"/>
          <w:kern w:val="0"/>
          <w:szCs w:val="24"/>
        </w:rPr>
        <w:t>四</w:t>
      </w:r>
      <w:r w:rsidR="00010931">
        <w:rPr>
          <w:rFonts w:ascii="Times New Roman" w:eastAsia="標楷體" w:hAnsi="Times New Roman" w:hint="eastAsia"/>
          <w:color w:val="auto"/>
          <w:kern w:val="0"/>
          <w:szCs w:val="24"/>
        </w:rPr>
        <w:t>）</w:t>
      </w:r>
      <w:r w:rsidR="00B67D70">
        <w:rPr>
          <w:rFonts w:ascii="Times New Roman" w:eastAsia="標楷體" w:hAnsi="Times New Roman"/>
          <w:color w:val="auto"/>
          <w:szCs w:val="24"/>
        </w:rPr>
        <w:t>1</w:t>
      </w:r>
      <w:r w:rsidR="00B67D70">
        <w:rPr>
          <w:rFonts w:ascii="Times New Roman" w:eastAsia="標楷體" w:hAnsi="Times New Roman" w:hint="eastAsia"/>
          <w:color w:val="auto"/>
          <w:szCs w:val="24"/>
        </w:rPr>
        <w:t>7</w:t>
      </w:r>
      <w:r w:rsidR="00B67D70" w:rsidRPr="00E30A31">
        <w:rPr>
          <w:rFonts w:ascii="Times New Roman" w:eastAsia="標楷體" w:hAnsi="Times New Roman"/>
          <w:color w:val="auto"/>
          <w:szCs w:val="24"/>
        </w:rPr>
        <w:t>：</w:t>
      </w:r>
      <w:r w:rsidR="00B67D70" w:rsidRPr="00E30A31">
        <w:rPr>
          <w:rFonts w:ascii="Times New Roman" w:eastAsia="標楷體" w:hAnsi="Times New Roman"/>
          <w:color w:val="auto"/>
          <w:szCs w:val="24"/>
        </w:rPr>
        <w:t>00</w:t>
      </w:r>
      <w:r w:rsidR="00B74C34" w:rsidRPr="00E30A31">
        <w:rPr>
          <w:rFonts w:ascii="Times New Roman" w:eastAsia="標楷體" w:hAnsi="Times New Roman"/>
          <w:color w:val="auto"/>
          <w:kern w:val="0"/>
          <w:szCs w:val="24"/>
        </w:rPr>
        <w:t>截止。</w:t>
      </w:r>
    </w:p>
    <w:p w:rsidR="00B74C34" w:rsidRPr="00E30A31" w:rsidRDefault="00E30A3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kern w:val="0"/>
          <w:szCs w:val="24"/>
        </w:rPr>
      </w:pPr>
      <w:r>
        <w:rPr>
          <w:rFonts w:ascii="Times New Roman" w:eastAsia="標楷體" w:hAnsi="Times New Roman" w:hint="eastAsia"/>
          <w:color w:val="auto"/>
          <w:szCs w:val="24"/>
        </w:rPr>
        <w:t>（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二</w:t>
      </w:r>
      <w:r>
        <w:rPr>
          <w:rFonts w:ascii="Times New Roman" w:eastAsia="標楷體" w:hAnsi="Times New Roman" w:hint="eastAsia"/>
          <w:color w:val="auto"/>
          <w:szCs w:val="24"/>
        </w:rPr>
        <w:t>）</w:t>
      </w:r>
      <w:r w:rsidR="00B74C34" w:rsidRPr="00E30A31">
        <w:rPr>
          <w:rFonts w:ascii="Times New Roman" w:eastAsia="標楷體" w:hAnsi="Times New Roman"/>
          <w:color w:val="auto"/>
          <w:kern w:val="0"/>
          <w:szCs w:val="24"/>
        </w:rPr>
        <w:t>報名方式：</w:t>
      </w:r>
    </w:p>
    <w:p w:rsidR="00BF0A71" w:rsidRPr="00826091" w:rsidRDefault="00B74C34" w:rsidP="00826091">
      <w:pPr>
        <w:pStyle w:val="1"/>
        <w:widowControl/>
        <w:shd w:val="clear" w:color="auto" w:fill="FFFFFF"/>
        <w:tabs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284"/>
        <w:jc w:val="both"/>
        <w:rPr>
          <w:rFonts w:ascii="Times New Roman" w:eastAsia="標楷體" w:hAnsi="Times New Roman"/>
          <w:color w:val="auto"/>
          <w:szCs w:val="24"/>
        </w:rPr>
      </w:pPr>
      <w:r w:rsidRPr="00E30A31">
        <w:rPr>
          <w:rFonts w:ascii="Times New Roman" w:eastAsia="標楷體" w:hAnsi="Times New Roman"/>
          <w:color w:val="auto"/>
          <w:szCs w:val="24"/>
        </w:rPr>
        <w:t>1</w:t>
      </w:r>
      <w:r w:rsidR="005C64E4">
        <w:rPr>
          <w:rFonts w:ascii="Times New Roman" w:eastAsia="標楷體" w:hAnsi="Times New Roman"/>
          <w:color w:val="auto"/>
          <w:szCs w:val="24"/>
        </w:rPr>
        <w:t>、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填妥報名表</w:t>
      </w:r>
      <w:r w:rsidR="00826091">
        <w:rPr>
          <w:rFonts w:ascii="Times New Roman" w:eastAsia="標楷體" w:hAnsi="Times New Roman" w:hint="eastAsia"/>
          <w:color w:val="auto"/>
          <w:szCs w:val="24"/>
        </w:rPr>
        <w:t>（</w:t>
      </w:r>
      <w:r w:rsidR="00826091" w:rsidRPr="00520FFF">
        <w:rPr>
          <w:rFonts w:ascii="Times New Roman" w:eastAsia="標楷體" w:hAnsi="Times New Roman" w:hint="eastAsia"/>
          <w:b/>
          <w:color w:val="auto"/>
          <w:szCs w:val="24"/>
        </w:rPr>
        <w:t>附件四</w:t>
      </w:r>
      <w:r w:rsidR="00826091">
        <w:rPr>
          <w:rFonts w:ascii="Times New Roman" w:eastAsia="標楷體" w:hAnsi="Times New Roman" w:hint="eastAsia"/>
          <w:color w:val="auto"/>
          <w:szCs w:val="24"/>
        </w:rPr>
        <w:t>）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後傳真至</w:t>
      </w:r>
      <w:r w:rsidR="00826091">
        <w:rPr>
          <w:rFonts w:ascii="Times New Roman" w:eastAsia="標楷體" w:hAnsi="Times New Roman"/>
          <w:color w:val="auto"/>
          <w:szCs w:val="24"/>
        </w:rPr>
        <w:t>（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06</w:t>
      </w:r>
      <w:r w:rsidR="00826091">
        <w:rPr>
          <w:rFonts w:ascii="Times New Roman" w:eastAsia="標楷體" w:hAnsi="Times New Roman"/>
          <w:color w:val="auto"/>
          <w:szCs w:val="24"/>
        </w:rPr>
        <w:t>）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693-0631</w:t>
      </w:r>
      <w:r w:rsidR="00826091">
        <w:rPr>
          <w:rFonts w:ascii="Times New Roman" w:eastAsia="標楷體" w:hAnsi="Times New Roman" w:hint="eastAsia"/>
          <w:color w:val="auto"/>
          <w:szCs w:val="24"/>
        </w:rPr>
        <w:t>，或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以電子郵件回傳至</w:t>
      </w:r>
      <w:r w:rsidR="00826091" w:rsidRPr="00FC4F18">
        <w:rPr>
          <w:rFonts w:ascii="Times New Roman" w:eastAsia="標楷體" w:hAnsi="Times New Roman"/>
          <w:szCs w:val="24"/>
          <w:u w:val="single"/>
        </w:rPr>
        <w:t>arthcano3@gmail.com</w:t>
      </w:r>
      <w:r w:rsidR="00826091" w:rsidRPr="00E30A31">
        <w:rPr>
          <w:rFonts w:ascii="Times New Roman" w:eastAsia="標楷體" w:hAnsi="Times New Roman"/>
          <w:color w:val="auto"/>
          <w:kern w:val="0"/>
          <w:szCs w:val="24"/>
        </w:rPr>
        <w:t>，郵件主旨請</w:t>
      </w:r>
      <w:r w:rsidR="00826091">
        <w:rPr>
          <w:rFonts w:ascii="Times New Roman" w:eastAsia="標楷體" w:hAnsi="Times New Roman" w:hint="eastAsia"/>
          <w:color w:val="auto"/>
          <w:kern w:val="0"/>
          <w:szCs w:val="24"/>
        </w:rPr>
        <w:t>註</w:t>
      </w:r>
      <w:r w:rsidR="00826091" w:rsidRPr="00E30A31">
        <w:rPr>
          <w:rFonts w:ascii="Times New Roman" w:eastAsia="標楷體" w:hAnsi="Times New Roman"/>
          <w:color w:val="auto"/>
          <w:kern w:val="0"/>
          <w:szCs w:val="24"/>
        </w:rPr>
        <w:t>明「報名表</w:t>
      </w:r>
      <w:r w:rsidR="00826091" w:rsidRPr="00E30A31">
        <w:rPr>
          <w:rFonts w:ascii="Times New Roman" w:eastAsia="標楷體" w:hAnsi="Times New Roman"/>
          <w:color w:val="auto"/>
          <w:kern w:val="0"/>
          <w:szCs w:val="24"/>
        </w:rPr>
        <w:t>-</w:t>
      </w:r>
      <w:r w:rsidR="00826091" w:rsidRPr="00B67D70">
        <w:rPr>
          <w:rFonts w:asciiTheme="minorEastAsia" w:eastAsiaTheme="minorEastAsia" w:hAnsiTheme="minorEastAsia"/>
          <w:color w:val="auto"/>
          <w:kern w:val="0"/>
          <w:szCs w:val="24"/>
        </w:rPr>
        <w:t>○○○</w:t>
      </w:r>
      <w:r w:rsidR="00826091" w:rsidRPr="00E30A31">
        <w:rPr>
          <w:rFonts w:ascii="Times New Roman" w:eastAsia="標楷體" w:hAnsi="Times New Roman"/>
          <w:color w:val="auto"/>
          <w:kern w:val="0"/>
          <w:szCs w:val="24"/>
        </w:rPr>
        <w:t>（您的姓名）」。</w:t>
      </w:r>
    </w:p>
    <w:p w:rsidR="00B74C34" w:rsidRPr="00E30A31" w:rsidRDefault="00B74C34" w:rsidP="000016D0">
      <w:pPr>
        <w:pStyle w:val="1"/>
        <w:widowControl/>
        <w:shd w:val="clear" w:color="auto" w:fill="FFFFFF"/>
        <w:tabs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284"/>
        <w:jc w:val="both"/>
        <w:rPr>
          <w:rFonts w:ascii="Times New Roman" w:eastAsia="標楷體" w:hAnsi="Times New Roman"/>
          <w:color w:val="auto"/>
          <w:kern w:val="0"/>
          <w:szCs w:val="24"/>
        </w:rPr>
      </w:pPr>
      <w:r w:rsidRPr="00E30A31">
        <w:rPr>
          <w:rFonts w:ascii="Times New Roman" w:eastAsia="標楷體" w:hAnsi="Times New Roman"/>
          <w:color w:val="auto"/>
          <w:szCs w:val="24"/>
        </w:rPr>
        <w:t>2</w:t>
      </w:r>
      <w:r w:rsidRPr="00E30A31">
        <w:rPr>
          <w:rFonts w:ascii="Times New Roman" w:eastAsia="標楷體" w:hAnsi="Times New Roman"/>
          <w:color w:val="auto"/>
          <w:szCs w:val="24"/>
        </w:rPr>
        <w:t>、</w:t>
      </w:r>
      <w:proofErr w:type="gramStart"/>
      <w:r w:rsidR="00826091">
        <w:rPr>
          <w:rFonts w:ascii="Times New Roman" w:eastAsia="標楷體" w:hAnsi="Times New Roman"/>
          <w:color w:val="auto"/>
          <w:szCs w:val="24"/>
        </w:rPr>
        <w:t>線上報名</w:t>
      </w:r>
      <w:proofErr w:type="gramEnd"/>
      <w:r w:rsidR="00826091">
        <w:rPr>
          <w:rFonts w:ascii="Times New Roman" w:eastAsia="標楷體" w:hAnsi="Times New Roman"/>
          <w:color w:val="auto"/>
          <w:szCs w:val="24"/>
        </w:rPr>
        <w:t>（相關操作方式，詳</w:t>
      </w:r>
      <w:r w:rsidR="00826091" w:rsidRPr="00520FFF">
        <w:rPr>
          <w:rFonts w:ascii="Times New Roman" w:eastAsia="標楷體" w:hAnsi="Times New Roman"/>
          <w:b/>
          <w:color w:val="auto"/>
          <w:szCs w:val="24"/>
        </w:rPr>
        <w:t>附件</w:t>
      </w:r>
      <w:r w:rsidR="00826091" w:rsidRPr="00520FFF">
        <w:rPr>
          <w:rFonts w:ascii="Times New Roman" w:eastAsia="標楷體" w:hAnsi="Times New Roman" w:hint="eastAsia"/>
          <w:b/>
          <w:color w:val="auto"/>
          <w:szCs w:val="24"/>
        </w:rPr>
        <w:t>三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）請至文化資產學習資訊平</w:t>
      </w:r>
      <w:proofErr w:type="gramStart"/>
      <w:r w:rsidR="00826091">
        <w:rPr>
          <w:rFonts w:ascii="Times New Roman" w:eastAsia="標楷體" w:hAnsi="Times New Roman"/>
          <w:color w:val="auto"/>
          <w:szCs w:val="24"/>
        </w:rPr>
        <w:t>臺</w:t>
      </w:r>
      <w:proofErr w:type="gramEnd"/>
      <w:r w:rsidR="00826091" w:rsidRPr="000A0F8D">
        <w:rPr>
          <w:rFonts w:ascii="Times New Roman" w:eastAsia="標楷體" w:hAnsi="Times New Roman"/>
          <w:szCs w:val="24"/>
          <w:u w:val="single"/>
        </w:rPr>
        <w:t>http://chhr.boch.gov.tw</w:t>
      </w:r>
      <w:r w:rsidR="00826091" w:rsidRPr="00E30A31">
        <w:rPr>
          <w:rFonts w:ascii="Times New Roman" w:eastAsia="標楷體" w:hAnsi="Times New Roman"/>
          <w:color w:val="auto"/>
          <w:szCs w:val="24"/>
        </w:rPr>
        <w:t>，</w:t>
      </w:r>
      <w:r w:rsidR="00826091">
        <w:rPr>
          <w:rFonts w:ascii="Times New Roman" w:eastAsia="標楷體" w:hAnsi="Times New Roman" w:hint="eastAsia"/>
          <w:color w:val="auto"/>
          <w:szCs w:val="24"/>
        </w:rPr>
        <w:t>登入</w:t>
      </w:r>
      <w:r w:rsidR="009C78C2">
        <w:rPr>
          <w:rFonts w:ascii="Times New Roman" w:eastAsia="標楷體" w:hAnsi="Times New Roman" w:hint="eastAsia"/>
          <w:color w:val="auto"/>
          <w:szCs w:val="24"/>
        </w:rPr>
        <w:t>或註冊</w:t>
      </w:r>
      <w:r w:rsidR="00826091">
        <w:rPr>
          <w:rFonts w:ascii="Times New Roman" w:eastAsia="標楷體" w:hAnsi="Times New Roman" w:hint="eastAsia"/>
          <w:color w:val="auto"/>
          <w:szCs w:val="24"/>
        </w:rPr>
        <w:t>會員，</w:t>
      </w:r>
      <w:r w:rsidR="009C78C2">
        <w:rPr>
          <w:rFonts w:ascii="Times New Roman" w:eastAsia="標楷體" w:hAnsi="Times New Roman" w:hint="eastAsia"/>
          <w:color w:val="auto"/>
          <w:szCs w:val="24"/>
        </w:rPr>
        <w:t>依步驟</w:t>
      </w:r>
      <w:proofErr w:type="gramStart"/>
      <w:r w:rsidR="00826091" w:rsidRPr="00E30A31">
        <w:rPr>
          <w:rFonts w:ascii="Times New Roman" w:eastAsia="標楷體" w:hAnsi="Times New Roman"/>
          <w:color w:val="auto"/>
          <w:szCs w:val="24"/>
        </w:rPr>
        <w:t>完成線上報名</w:t>
      </w:r>
      <w:proofErr w:type="gramEnd"/>
      <w:r w:rsidR="00826091" w:rsidRPr="00E30A31">
        <w:rPr>
          <w:rFonts w:ascii="Times New Roman" w:eastAsia="標楷體" w:hAnsi="Times New Roman"/>
          <w:color w:val="auto"/>
          <w:szCs w:val="24"/>
        </w:rPr>
        <w:t>。</w:t>
      </w:r>
    </w:p>
    <w:p w:rsidR="00E30A31" w:rsidRDefault="00E30A3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>
        <w:rPr>
          <w:rFonts w:ascii="Times New Roman" w:eastAsia="標楷體" w:hAnsi="Times New Roman" w:hint="eastAsia"/>
          <w:color w:val="auto"/>
          <w:szCs w:val="24"/>
        </w:rPr>
        <w:t>（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三</w:t>
      </w:r>
      <w:r>
        <w:rPr>
          <w:rFonts w:ascii="Times New Roman" w:eastAsia="標楷體" w:hAnsi="Times New Roman" w:hint="eastAsia"/>
          <w:color w:val="auto"/>
          <w:szCs w:val="24"/>
        </w:rPr>
        <w:t>）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錄取通知：錄取名單將於</w:t>
      </w:r>
      <w:r w:rsidR="001E28AB">
        <w:rPr>
          <w:rFonts w:ascii="Times New Roman" w:eastAsia="標楷體" w:hAnsi="Times New Roman" w:hint="eastAsia"/>
          <w:color w:val="auto"/>
          <w:szCs w:val="24"/>
        </w:rPr>
        <w:t>2016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年</w:t>
      </w:r>
      <w:r w:rsidR="00AC5511">
        <w:rPr>
          <w:rFonts w:ascii="Times New Roman" w:eastAsia="標楷體" w:hAnsi="Times New Roman" w:hint="eastAsia"/>
          <w:color w:val="auto"/>
          <w:szCs w:val="24"/>
        </w:rPr>
        <w:t>2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月</w:t>
      </w:r>
      <w:r w:rsidR="001E28AB">
        <w:rPr>
          <w:rFonts w:ascii="Times New Roman" w:eastAsia="標楷體" w:hAnsi="Times New Roman" w:hint="eastAsia"/>
          <w:color w:val="auto"/>
          <w:szCs w:val="24"/>
        </w:rPr>
        <w:t>2</w:t>
      </w:r>
      <w:r w:rsidR="00520FFF">
        <w:rPr>
          <w:rFonts w:ascii="Times New Roman" w:eastAsia="標楷體" w:hAnsi="Times New Roman" w:hint="eastAsia"/>
          <w:color w:val="auto"/>
          <w:szCs w:val="24"/>
        </w:rPr>
        <w:t>6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日</w:t>
      </w:r>
      <w:r w:rsidR="00AC5511">
        <w:rPr>
          <w:rFonts w:ascii="Times New Roman" w:eastAsia="標楷體" w:hAnsi="Times New Roman" w:hint="eastAsia"/>
          <w:color w:val="auto"/>
          <w:szCs w:val="24"/>
        </w:rPr>
        <w:t>（</w:t>
      </w:r>
      <w:r w:rsidR="00520FFF">
        <w:rPr>
          <w:rFonts w:ascii="Times New Roman" w:eastAsia="標楷體" w:hAnsi="Times New Roman" w:hint="eastAsia"/>
          <w:color w:val="auto"/>
          <w:szCs w:val="24"/>
        </w:rPr>
        <w:t>五</w:t>
      </w:r>
      <w:r w:rsidR="00AC5511">
        <w:rPr>
          <w:rFonts w:ascii="Times New Roman" w:eastAsia="標楷體" w:hAnsi="Times New Roman" w:hint="eastAsia"/>
          <w:color w:val="auto"/>
          <w:szCs w:val="24"/>
        </w:rPr>
        <w:t>）</w:t>
      </w:r>
      <w:r w:rsidR="00AC5511">
        <w:rPr>
          <w:rFonts w:ascii="Times New Roman" w:eastAsia="標楷體" w:hAnsi="Times New Roman"/>
          <w:color w:val="auto"/>
          <w:szCs w:val="24"/>
        </w:rPr>
        <w:t>1</w:t>
      </w:r>
      <w:r w:rsidR="00AC5511">
        <w:rPr>
          <w:rFonts w:ascii="Times New Roman" w:eastAsia="標楷體" w:hAnsi="Times New Roman" w:hint="eastAsia"/>
          <w:color w:val="auto"/>
          <w:szCs w:val="24"/>
        </w:rPr>
        <w:t>7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：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00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後公告於文化部文化資產局網站</w:t>
      </w:r>
      <w:r w:rsidRPr="00851E3B">
        <w:rPr>
          <w:rFonts w:ascii="Times New Roman" w:eastAsia="標楷體" w:hAnsi="Times New Roman"/>
          <w:szCs w:val="24"/>
          <w:u w:val="single"/>
        </w:rPr>
        <w:t>http://www.boch.gov.tw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。</w:t>
      </w:r>
    </w:p>
    <w:p w:rsidR="00B74C34" w:rsidRPr="00E30A31" w:rsidRDefault="00E30A3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>
        <w:rPr>
          <w:rFonts w:ascii="Times New Roman" w:eastAsia="標楷體" w:hAnsi="Times New Roman" w:hint="eastAsia"/>
          <w:color w:val="auto"/>
          <w:szCs w:val="24"/>
        </w:rPr>
        <w:t>（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四</w:t>
      </w:r>
      <w:r>
        <w:rPr>
          <w:rFonts w:ascii="Times New Roman" w:eastAsia="標楷體" w:hAnsi="Times New Roman" w:hint="eastAsia"/>
          <w:color w:val="auto"/>
          <w:szCs w:val="24"/>
        </w:rPr>
        <w:t>）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逾期報名，恕不予接受。</w:t>
      </w:r>
    </w:p>
    <w:p w:rsidR="00B74C34" w:rsidRPr="00E30A31" w:rsidRDefault="00E30A3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>
        <w:rPr>
          <w:rFonts w:ascii="Times New Roman" w:eastAsia="標楷體" w:hAnsi="Times New Roman" w:hint="eastAsia"/>
          <w:color w:val="auto"/>
          <w:szCs w:val="24"/>
        </w:rPr>
        <w:t>（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五</w:t>
      </w:r>
      <w:r>
        <w:rPr>
          <w:rFonts w:ascii="Times New Roman" w:eastAsia="標楷體" w:hAnsi="Times New Roman" w:hint="eastAsia"/>
          <w:color w:val="auto"/>
          <w:szCs w:val="24"/>
        </w:rPr>
        <w:t>）</w:t>
      </w:r>
      <w:r>
        <w:rPr>
          <w:rFonts w:ascii="Times New Roman" w:eastAsia="標楷體" w:hAnsi="Times New Roman"/>
          <w:color w:val="auto"/>
          <w:szCs w:val="24"/>
        </w:rPr>
        <w:t>若欲取消報名，請於</w:t>
      </w:r>
      <w:r>
        <w:rPr>
          <w:rFonts w:ascii="Times New Roman" w:eastAsia="標楷體" w:hAnsi="Times New Roman" w:hint="eastAsia"/>
          <w:color w:val="auto"/>
          <w:szCs w:val="24"/>
        </w:rPr>
        <w:t>研習課程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前</w:t>
      </w:r>
      <w:r w:rsidR="00520FFF">
        <w:rPr>
          <w:rFonts w:ascii="Times New Roman" w:eastAsia="標楷體" w:hAnsi="Times New Roman" w:hint="eastAsia"/>
          <w:color w:val="000000" w:themeColor="text1"/>
          <w:szCs w:val="24"/>
        </w:rPr>
        <w:t>3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日電話告知，以利通知後補學員遞補。</w:t>
      </w:r>
    </w:p>
    <w:p w:rsidR="00B80AC5" w:rsidRPr="00E30A31" w:rsidRDefault="00E30A3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>
        <w:rPr>
          <w:rFonts w:ascii="Times New Roman" w:eastAsia="標楷體" w:hAnsi="Times New Roman" w:hint="eastAsia"/>
          <w:color w:val="auto"/>
          <w:szCs w:val="24"/>
        </w:rPr>
        <w:t>（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六</w:t>
      </w:r>
      <w:r>
        <w:rPr>
          <w:rFonts w:ascii="Times New Roman" w:eastAsia="標楷體" w:hAnsi="Times New Roman" w:hint="eastAsia"/>
          <w:color w:val="auto"/>
          <w:szCs w:val="24"/>
        </w:rPr>
        <w:t>）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課程與活動諮詢專線：</w:t>
      </w:r>
      <w:r w:rsidR="00BF0A71">
        <w:rPr>
          <w:rFonts w:ascii="Times New Roman" w:eastAsia="標楷體" w:hAnsi="Times New Roman"/>
          <w:color w:val="auto"/>
          <w:szCs w:val="24"/>
        </w:rPr>
        <w:t>09</w:t>
      </w:r>
      <w:r w:rsidR="00BF0A71">
        <w:rPr>
          <w:rFonts w:ascii="Times New Roman" w:eastAsia="標楷體" w:hAnsi="Times New Roman" w:hint="eastAsia"/>
          <w:color w:val="auto"/>
          <w:szCs w:val="24"/>
        </w:rPr>
        <w:t>61</w:t>
      </w:r>
      <w:r w:rsidR="00BF0A71">
        <w:rPr>
          <w:rFonts w:ascii="Times New Roman" w:eastAsia="標楷體" w:hAnsi="Times New Roman"/>
          <w:color w:val="auto"/>
          <w:szCs w:val="24"/>
        </w:rPr>
        <w:t>-</w:t>
      </w:r>
      <w:r w:rsidR="00BF0A71">
        <w:rPr>
          <w:rFonts w:ascii="Times New Roman" w:eastAsia="標楷體" w:hAnsi="Times New Roman" w:hint="eastAsia"/>
          <w:color w:val="auto"/>
          <w:szCs w:val="24"/>
        </w:rPr>
        <w:t>31</w:t>
      </w:r>
      <w:r w:rsidR="00BF0A71">
        <w:rPr>
          <w:rFonts w:ascii="Times New Roman" w:eastAsia="標楷體" w:hAnsi="Times New Roman"/>
          <w:color w:val="auto"/>
          <w:szCs w:val="24"/>
        </w:rPr>
        <w:t>1-</w:t>
      </w:r>
      <w:r w:rsidR="00BF0A71">
        <w:rPr>
          <w:rFonts w:ascii="Times New Roman" w:eastAsia="標楷體" w:hAnsi="Times New Roman" w:hint="eastAsia"/>
          <w:color w:val="auto"/>
          <w:szCs w:val="24"/>
        </w:rPr>
        <w:t>007</w:t>
      </w:r>
      <w:r w:rsidR="00BF0A71">
        <w:rPr>
          <w:rFonts w:ascii="Times New Roman" w:eastAsia="標楷體" w:hAnsi="Times New Roman" w:hint="eastAsia"/>
          <w:color w:val="auto"/>
          <w:szCs w:val="24"/>
        </w:rPr>
        <w:t>林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小姐</w:t>
      </w:r>
      <w:r w:rsidR="00826091">
        <w:rPr>
          <w:rFonts w:ascii="Times New Roman" w:eastAsia="標楷體" w:hAnsi="Times New Roman" w:hint="eastAsia"/>
          <w:color w:val="auto"/>
          <w:szCs w:val="24"/>
        </w:rPr>
        <w:t>；</w:t>
      </w:r>
      <w:r w:rsidR="00826091">
        <w:rPr>
          <w:rFonts w:ascii="Times New Roman" w:eastAsia="標楷體" w:hAnsi="Times New Roman" w:hint="eastAsia"/>
          <w:color w:val="auto"/>
          <w:szCs w:val="24"/>
        </w:rPr>
        <w:t>0910-1</w:t>
      </w:r>
      <w:r w:rsidR="009A7ED8">
        <w:rPr>
          <w:rFonts w:ascii="Times New Roman" w:eastAsia="標楷體" w:hAnsi="Times New Roman" w:hint="eastAsia"/>
          <w:color w:val="auto"/>
          <w:szCs w:val="24"/>
        </w:rPr>
        <w:t>8</w:t>
      </w:r>
      <w:r w:rsidR="00826091">
        <w:rPr>
          <w:rFonts w:ascii="Times New Roman" w:eastAsia="標楷體" w:hAnsi="Times New Roman" w:hint="eastAsia"/>
          <w:color w:val="auto"/>
          <w:szCs w:val="24"/>
        </w:rPr>
        <w:t>1-367</w:t>
      </w:r>
      <w:r w:rsidR="00826091">
        <w:rPr>
          <w:rFonts w:ascii="Times New Roman" w:eastAsia="標楷體" w:hAnsi="Times New Roman" w:hint="eastAsia"/>
          <w:color w:val="auto"/>
          <w:szCs w:val="24"/>
        </w:rPr>
        <w:t>蔡小姐</w:t>
      </w:r>
      <w:r w:rsidR="00B74C34" w:rsidRPr="00E30A31">
        <w:rPr>
          <w:rFonts w:ascii="Times New Roman" w:eastAsia="標楷體" w:hAnsi="Times New Roman"/>
          <w:color w:val="auto"/>
          <w:szCs w:val="24"/>
        </w:rPr>
        <w:t>，參加報名者請詳閱本簡章，並視為同意本簡章內容</w:t>
      </w:r>
      <w:r w:rsidR="00CD29A9">
        <w:rPr>
          <w:rFonts w:ascii="Times New Roman" w:eastAsia="標楷體" w:hAnsi="Times New Roman" w:hint="eastAsia"/>
          <w:color w:val="auto"/>
          <w:szCs w:val="24"/>
        </w:rPr>
        <w:t>。</w:t>
      </w:r>
    </w:p>
    <w:p w:rsidR="00D03BDD" w:rsidRPr="00CD29A9" w:rsidRDefault="00D03BDD" w:rsidP="00E11A13">
      <w:pPr>
        <w:pStyle w:val="a3"/>
        <w:numPr>
          <w:ilvl w:val="0"/>
          <w:numId w:val="1"/>
        </w:numPr>
        <w:spacing w:beforeLines="50" w:before="180"/>
        <w:ind w:leftChars="0" w:left="482" w:hanging="482"/>
        <w:jc w:val="both"/>
        <w:rPr>
          <w:rFonts w:ascii="Times New Roman" w:eastAsia="標楷體" w:hAnsi="Times New Roman" w:cs="Times New Roman"/>
          <w:b/>
        </w:rPr>
      </w:pPr>
      <w:r w:rsidRPr="007829AA">
        <w:rPr>
          <w:rFonts w:eastAsia="標楷體" w:hAnsi="標楷體" w:hint="eastAsia"/>
          <w:b/>
          <w:kern w:val="0"/>
          <w:szCs w:val="24"/>
        </w:rPr>
        <w:t>注意事項</w:t>
      </w:r>
    </w:p>
    <w:p w:rsidR="00CD29A9" w:rsidRPr="00CD29A9" w:rsidRDefault="00CD29A9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 w:rsidRPr="00CD29A9">
        <w:rPr>
          <w:rFonts w:ascii="Times New Roman" w:eastAsia="標楷體" w:hAnsi="Times New Roman" w:hint="eastAsia"/>
          <w:color w:val="auto"/>
          <w:szCs w:val="24"/>
        </w:rPr>
        <w:t>（一）為響應環保以及節能</w:t>
      </w:r>
      <w:proofErr w:type="gramStart"/>
      <w:r w:rsidRPr="00CD29A9">
        <w:rPr>
          <w:rFonts w:ascii="Times New Roman" w:eastAsia="標楷體" w:hAnsi="Times New Roman" w:hint="eastAsia"/>
          <w:color w:val="auto"/>
          <w:szCs w:val="24"/>
        </w:rPr>
        <w:t>減碳，</w:t>
      </w:r>
      <w:proofErr w:type="gramEnd"/>
      <w:r w:rsidRPr="00CD29A9">
        <w:rPr>
          <w:rFonts w:ascii="Times New Roman" w:eastAsia="標楷體" w:hAnsi="Times New Roman" w:hint="eastAsia"/>
          <w:color w:val="auto"/>
          <w:szCs w:val="24"/>
        </w:rPr>
        <w:t>研習會場恕不提供紙杯。</w:t>
      </w:r>
    </w:p>
    <w:p w:rsidR="00CD29A9" w:rsidRPr="00CD29A9" w:rsidRDefault="00BF0A71" w:rsidP="000016D0">
      <w:pPr>
        <w:pStyle w:val="1"/>
        <w:widowControl/>
        <w:shd w:val="clear" w:color="auto" w:fill="FFFFFF"/>
        <w:tabs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276" w:hanging="709"/>
        <w:jc w:val="both"/>
        <w:rPr>
          <w:rFonts w:ascii="Times New Roman" w:eastAsia="標楷體" w:hAnsi="Times New Roman"/>
          <w:color w:val="auto"/>
          <w:szCs w:val="24"/>
        </w:rPr>
      </w:pPr>
      <w:r w:rsidRPr="00CD29A9">
        <w:rPr>
          <w:rFonts w:ascii="Times New Roman" w:eastAsia="標楷體" w:hAnsi="Times New Roman" w:hint="eastAsia"/>
          <w:color w:val="auto"/>
          <w:szCs w:val="24"/>
        </w:rPr>
        <w:t>（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二</w:t>
      </w:r>
      <w:r w:rsidRPr="00CD29A9">
        <w:rPr>
          <w:rFonts w:ascii="Times New Roman" w:eastAsia="標楷體" w:hAnsi="Times New Roman" w:hint="eastAsia"/>
          <w:color w:val="auto"/>
          <w:szCs w:val="24"/>
        </w:rPr>
        <w:t>）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參加之學員不收取研習費用</w:t>
      </w:r>
      <w:r w:rsidRPr="00CD29A9">
        <w:rPr>
          <w:rFonts w:ascii="Times New Roman" w:eastAsia="標楷體" w:hAnsi="Times New Roman" w:hint="eastAsia"/>
          <w:color w:val="auto"/>
          <w:szCs w:val="24"/>
        </w:rPr>
        <w:t>，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不提供午餐，有關食宿及交通請自理</w:t>
      </w:r>
      <w:r w:rsidR="00CD29A9">
        <w:rPr>
          <w:rFonts w:ascii="Times New Roman" w:eastAsia="標楷體" w:hAnsi="Times New Roman" w:hint="eastAsia"/>
          <w:color w:val="auto"/>
          <w:szCs w:val="24"/>
        </w:rPr>
        <w:t>（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相關交通資訊</w:t>
      </w:r>
      <w:proofErr w:type="gramStart"/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詳</w:t>
      </w:r>
      <w:proofErr w:type="gramEnd"/>
      <w:r w:rsidR="00D03BDD" w:rsidRPr="00B67D70">
        <w:rPr>
          <w:rFonts w:ascii="Times New Roman" w:eastAsia="標楷體" w:hAnsi="Times New Roman" w:hint="eastAsia"/>
          <w:b/>
          <w:color w:val="auto"/>
          <w:szCs w:val="24"/>
        </w:rPr>
        <w:t>附件</w:t>
      </w:r>
      <w:r w:rsidR="00CD29A9" w:rsidRPr="00B67D70">
        <w:rPr>
          <w:rFonts w:ascii="Times New Roman" w:eastAsia="標楷體" w:hAnsi="Times New Roman" w:hint="eastAsia"/>
          <w:b/>
          <w:color w:val="auto"/>
          <w:szCs w:val="24"/>
        </w:rPr>
        <w:t>一</w:t>
      </w:r>
      <w:r w:rsidR="00B67D70">
        <w:rPr>
          <w:rFonts w:ascii="Times New Roman" w:eastAsia="標楷體" w:hAnsi="Times New Roman" w:hint="eastAsia"/>
          <w:color w:val="auto"/>
          <w:szCs w:val="24"/>
        </w:rPr>
        <w:t>）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。</w:t>
      </w:r>
    </w:p>
    <w:p w:rsidR="00CD29A9" w:rsidRPr="00CD29A9" w:rsidRDefault="00BF0A7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 w:rsidRPr="00CD29A9">
        <w:rPr>
          <w:rFonts w:ascii="Times New Roman" w:eastAsia="標楷體" w:hAnsi="Times New Roman" w:hint="eastAsia"/>
          <w:color w:val="auto"/>
          <w:szCs w:val="24"/>
        </w:rPr>
        <w:t>（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三</w:t>
      </w:r>
      <w:r w:rsidRPr="00CD29A9">
        <w:rPr>
          <w:rFonts w:ascii="Times New Roman" w:eastAsia="標楷體" w:hAnsi="Times New Roman" w:hint="eastAsia"/>
          <w:color w:val="auto"/>
          <w:szCs w:val="24"/>
        </w:rPr>
        <w:t>）</w:t>
      </w:r>
      <w:r w:rsidR="00FC4F18">
        <w:rPr>
          <w:rFonts w:ascii="Times New Roman" w:eastAsia="標楷體" w:hAnsi="Times New Roman" w:hint="eastAsia"/>
          <w:color w:val="auto"/>
          <w:szCs w:val="24"/>
        </w:rPr>
        <w:t>研習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相關資訊公告於</w:t>
      </w:r>
      <w:r w:rsidR="007829AA" w:rsidRPr="00CD29A9">
        <w:rPr>
          <w:rFonts w:ascii="Times New Roman" w:eastAsia="標楷體" w:hAnsi="Times New Roman" w:hint="eastAsia"/>
          <w:color w:val="auto"/>
          <w:szCs w:val="24"/>
        </w:rPr>
        <w:t>文化部文化資產局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網站</w:t>
      </w:r>
      <w:hyperlink r:id="rId8" w:history="1">
        <w:r w:rsidR="00D03BDD" w:rsidRPr="00851E3B">
          <w:rPr>
            <w:rFonts w:ascii="Times New Roman" w:eastAsia="標楷體" w:hAnsi="Times New Roman" w:hint="eastAsia"/>
            <w:color w:val="auto"/>
            <w:szCs w:val="24"/>
            <w:u w:val="single"/>
          </w:rPr>
          <w:t>http://www.boch.gov.tw</w:t>
        </w:r>
      </w:hyperlink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。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 xml:space="preserve"> </w:t>
      </w:r>
    </w:p>
    <w:p w:rsidR="00CD29A9" w:rsidRPr="00CD29A9" w:rsidRDefault="00BF0A71" w:rsidP="000016D0">
      <w:pPr>
        <w:pStyle w:val="1"/>
        <w:widowControl/>
        <w:shd w:val="clear" w:color="auto" w:fill="FFFFFF"/>
        <w:tabs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418" w:hanging="851"/>
        <w:jc w:val="both"/>
        <w:rPr>
          <w:rFonts w:ascii="Times New Roman" w:eastAsia="標楷體" w:hAnsi="Times New Roman"/>
          <w:color w:val="auto"/>
          <w:szCs w:val="24"/>
        </w:rPr>
      </w:pPr>
      <w:r w:rsidRPr="00CD29A9">
        <w:rPr>
          <w:rFonts w:ascii="Times New Roman" w:eastAsia="標楷體" w:hAnsi="Times New Roman" w:hint="eastAsia"/>
          <w:color w:val="auto"/>
          <w:szCs w:val="24"/>
        </w:rPr>
        <w:t>（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四</w:t>
      </w:r>
      <w:r w:rsidR="0097397C">
        <w:rPr>
          <w:rFonts w:ascii="Times New Roman" w:eastAsia="標楷體" w:hAnsi="Times New Roman" w:hint="eastAsia"/>
          <w:color w:val="auto"/>
          <w:szCs w:val="24"/>
        </w:rPr>
        <w:t>）為求最佳活動品質及效益，本局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保留各項修改之權力。</w:t>
      </w:r>
    </w:p>
    <w:p w:rsidR="005C64E4" w:rsidRPr="00CD29A9" w:rsidRDefault="00BF0A71" w:rsidP="000016D0">
      <w:pPr>
        <w:pStyle w:val="1"/>
        <w:widowControl/>
        <w:shd w:val="clear" w:color="auto" w:fill="FFFFFF"/>
        <w:tabs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042"/>
          <w:tab w:val="left" w:pos="8160"/>
          <w:tab w:val="left" w:pos="8640"/>
          <w:tab w:val="left" w:pos="9120"/>
          <w:tab w:val="left" w:pos="9600"/>
        </w:tabs>
        <w:spacing w:line="400" w:lineRule="exact"/>
        <w:ind w:left="1276" w:hanging="709"/>
        <w:jc w:val="both"/>
        <w:rPr>
          <w:rFonts w:ascii="Times New Roman" w:eastAsia="標楷體" w:hAnsi="Times New Roman"/>
          <w:color w:val="auto"/>
          <w:szCs w:val="24"/>
        </w:rPr>
      </w:pPr>
      <w:r w:rsidRPr="00CD29A9">
        <w:rPr>
          <w:rFonts w:ascii="Times New Roman" w:eastAsia="標楷體" w:hAnsi="Times New Roman" w:hint="eastAsia"/>
          <w:color w:val="auto"/>
          <w:szCs w:val="24"/>
        </w:rPr>
        <w:t>（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五</w:t>
      </w:r>
      <w:r w:rsidRPr="00CD29A9">
        <w:rPr>
          <w:rFonts w:ascii="Times New Roman" w:eastAsia="標楷體" w:hAnsi="Times New Roman" w:hint="eastAsia"/>
          <w:color w:val="auto"/>
          <w:szCs w:val="24"/>
        </w:rPr>
        <w:t>）</w:t>
      </w:r>
      <w:r w:rsidR="00D03BDD" w:rsidRPr="00CD29A9">
        <w:rPr>
          <w:rFonts w:ascii="Times New Roman" w:eastAsia="標楷體" w:hAnsi="Times New Roman" w:hint="eastAsia"/>
          <w:color w:val="auto"/>
          <w:szCs w:val="24"/>
        </w:rPr>
        <w:t>若發生不可抗力之因素影響活動進行（如風災、地震、火災、水災等），依規定辦理延期並公告於本局網站。</w:t>
      </w:r>
      <w:r w:rsidR="005C64E4" w:rsidRPr="00CD29A9">
        <w:rPr>
          <w:rFonts w:ascii="Times New Roman" w:eastAsia="標楷體" w:hAnsi="Times New Roman"/>
          <w:color w:val="auto"/>
          <w:szCs w:val="24"/>
        </w:rPr>
        <w:br w:type="page"/>
      </w:r>
    </w:p>
    <w:p w:rsidR="005C64E4" w:rsidRPr="00E30A31" w:rsidRDefault="005C64E4" w:rsidP="005C64E4">
      <w:pPr>
        <w:rPr>
          <w:rFonts w:ascii="Times New Roman" w:eastAsia="標楷體" w:hAnsi="Times New Roman" w:cs="Times New Roman"/>
          <w:b/>
        </w:rPr>
      </w:pPr>
      <w:r w:rsidRPr="00E30A31">
        <w:rPr>
          <w:rFonts w:ascii="Times New Roman" w:eastAsia="標楷體" w:hAnsi="Times New Roman" w:cs="Times New Roman"/>
          <w:b/>
        </w:rPr>
        <w:lastRenderedPageBreak/>
        <w:t>附件</w:t>
      </w:r>
      <w:r>
        <w:rPr>
          <w:rFonts w:ascii="Times New Roman" w:eastAsia="標楷體" w:hAnsi="Times New Roman" w:cs="Times New Roman" w:hint="eastAsia"/>
          <w:b/>
        </w:rPr>
        <w:t>一</w:t>
      </w:r>
      <w:r w:rsidRPr="00E30A31">
        <w:rPr>
          <w:rFonts w:ascii="Times New Roman" w:eastAsia="標楷體" w:hAnsi="Times New Roman" w:cs="Times New Roman"/>
          <w:b/>
        </w:rPr>
        <w:t>、交通資訊</w:t>
      </w:r>
    </w:p>
    <w:p w:rsidR="005906A7" w:rsidRDefault="005906A7" w:rsidP="005906A7">
      <w:pPr>
        <w:rPr>
          <w:rFonts w:ascii="Times New Roman" w:eastAsia="標楷體" w:hAnsi="Times New Roman" w:cs="Times New Roman"/>
          <w:b/>
          <w:szCs w:val="24"/>
        </w:rPr>
      </w:pPr>
    </w:p>
    <w:p w:rsidR="005C64E4" w:rsidRPr="00FA5446" w:rsidRDefault="005C64E4" w:rsidP="005906A7">
      <w:pPr>
        <w:rPr>
          <w:rFonts w:ascii="Times New Roman" w:eastAsia="標楷體" w:hAnsi="Times New Roman" w:cs="Times New Roman"/>
          <w:b/>
          <w:szCs w:val="24"/>
        </w:rPr>
      </w:pPr>
      <w:r w:rsidRPr="00FA5446">
        <w:rPr>
          <w:rFonts w:ascii="Times New Roman" w:eastAsia="標楷體" w:hAnsi="Times New Roman" w:cs="Times New Roman"/>
          <w:b/>
          <w:szCs w:val="24"/>
        </w:rPr>
        <w:t>A</w:t>
      </w:r>
      <w:r w:rsidRPr="00FA5446">
        <w:rPr>
          <w:rFonts w:ascii="Times New Roman" w:eastAsia="標楷體" w:hAnsi="Times New Roman" w:cs="Times New Roman"/>
          <w:b/>
          <w:szCs w:val="24"/>
        </w:rPr>
        <w:t>：</w:t>
      </w:r>
      <w:r w:rsidR="001E28AB" w:rsidRPr="00FA5446">
        <w:rPr>
          <w:rFonts w:ascii="Times New Roman" w:eastAsia="標楷體" w:hAnsi="Times New Roman" w:cs="Times New Roman"/>
          <w:b/>
          <w:szCs w:val="24"/>
        </w:rPr>
        <w:t>文化資產保存研究中心（</w:t>
      </w:r>
      <w:proofErr w:type="gramStart"/>
      <w:r w:rsidR="001E28AB">
        <w:rPr>
          <w:rFonts w:ascii="Times New Roman" w:eastAsia="標楷體" w:hAnsi="Times New Roman" w:cs="Times New Roman"/>
          <w:b/>
          <w:szCs w:val="24"/>
        </w:rPr>
        <w:t>臺</w:t>
      </w:r>
      <w:proofErr w:type="gramEnd"/>
      <w:r w:rsidR="001E28AB" w:rsidRPr="00FA5446">
        <w:rPr>
          <w:rFonts w:ascii="Times New Roman" w:eastAsia="標楷體" w:hAnsi="Times New Roman" w:cs="Times New Roman"/>
          <w:b/>
          <w:szCs w:val="24"/>
        </w:rPr>
        <w:t>南市中西區中正路</w:t>
      </w:r>
      <w:r w:rsidR="001E28AB" w:rsidRPr="00FA5446">
        <w:rPr>
          <w:rFonts w:ascii="Times New Roman" w:eastAsia="標楷體" w:hAnsi="Times New Roman" w:cs="Times New Roman"/>
          <w:b/>
          <w:szCs w:val="24"/>
        </w:rPr>
        <w:t>1-1</w:t>
      </w:r>
      <w:r w:rsidR="001E28AB" w:rsidRPr="00FA5446">
        <w:rPr>
          <w:rFonts w:ascii="Times New Roman" w:eastAsia="標楷體" w:hAnsi="Times New Roman" w:cs="Times New Roman"/>
          <w:b/>
          <w:szCs w:val="24"/>
        </w:rPr>
        <w:t>號）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54"/>
        <w:gridCol w:w="3232"/>
      </w:tblGrid>
      <w:tr w:rsidR="005C64E4" w:rsidRPr="00FA5446" w:rsidTr="005906A7">
        <w:tc>
          <w:tcPr>
            <w:tcW w:w="3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9E659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FA5446">
              <w:rPr>
                <w:rFonts w:ascii="Times New Roman" w:eastAsia="標楷體" w:hAnsi="Times New Roman" w:cs="Times New Roman"/>
                <w:b/>
                <w:szCs w:val="24"/>
              </w:rPr>
              <w:t>交通路線圖</w:t>
            </w: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77694C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FA5446">
              <w:rPr>
                <w:rFonts w:ascii="Times New Roman" w:eastAsia="標楷體" w:hAnsi="Times New Roman" w:cs="Times New Roman"/>
                <w:b/>
                <w:szCs w:val="24"/>
              </w:rPr>
              <w:t>交通資訊</w:t>
            </w:r>
          </w:p>
        </w:tc>
      </w:tr>
      <w:tr w:rsidR="005C64E4" w:rsidRPr="00FA5446" w:rsidTr="005906A7">
        <w:tc>
          <w:tcPr>
            <w:tcW w:w="3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1E28AB" w:rsidP="009E659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1E28AB">
              <w:rPr>
                <w:rFonts w:ascii="Times New Roman" w:eastAsia="標楷體" w:hAnsi="Times New Roman" w:cs="Times New Roman"/>
                <w:b/>
                <w:noProof/>
                <w:szCs w:val="24"/>
              </w:rPr>
              <w:drawing>
                <wp:inline distT="0" distB="0" distL="0" distR="0">
                  <wp:extent cx="3657600" cy="2722407"/>
                  <wp:effectExtent l="19050" t="0" r="0" b="0"/>
                  <wp:docPr id="2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文資中心2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13" b="40869"/>
                          <a:stretch/>
                        </pic:blipFill>
                        <pic:spPr bwMode="auto">
                          <a:xfrm>
                            <a:off x="0" y="0"/>
                            <a:ext cx="3657600" cy="27224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E4" w:rsidRPr="00451B2B" w:rsidRDefault="005C64E4" w:rsidP="0077694C">
            <w:pPr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51B2B">
              <w:rPr>
                <w:rFonts w:ascii="Times New Roman" w:eastAsia="標楷體" w:hAnsi="Times New Roman" w:cs="Times New Roman"/>
                <w:b/>
                <w:szCs w:val="24"/>
              </w:rPr>
              <w:t>大眾運輸</w:t>
            </w:r>
          </w:p>
          <w:p w:rsidR="001E28AB" w:rsidRPr="00451B2B" w:rsidRDefault="001E28AB" w:rsidP="0077694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451B2B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搭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鐵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南火車站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文化資產保存研究中心（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南市中西區中正路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1-1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號）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451B2B" w:rsidRPr="00451B2B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1E28AB" w:rsidRPr="00451B2B" w:rsidRDefault="001E28AB" w:rsidP="0077694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451B2B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搭高鐵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高鐵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南站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搭接駁車（往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南市政府）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建興國中（孔廟站）站下車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步行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3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分鐘至文化資產保存研究中心</w:t>
            </w:r>
            <w:r w:rsidR="00451B2B" w:rsidRPr="00451B2B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1E28AB" w:rsidRPr="00451B2B" w:rsidRDefault="001E28AB" w:rsidP="0077694C">
            <w:pPr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51B2B">
              <w:rPr>
                <w:rFonts w:ascii="Times New Roman" w:eastAsia="標楷體" w:hAnsi="Times New Roman" w:cs="Times New Roman"/>
                <w:b/>
                <w:szCs w:val="24"/>
              </w:rPr>
              <w:t>步行</w:t>
            </w:r>
          </w:p>
          <w:p w:rsidR="005C64E4" w:rsidRPr="00FA5446" w:rsidRDefault="001E28AB" w:rsidP="0077694C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51B2B">
              <w:rPr>
                <w:rFonts w:ascii="Times New Roman" w:eastAsia="標楷體" w:hAnsi="Times New Roman" w:cs="Times New Roman"/>
                <w:szCs w:val="24"/>
              </w:rPr>
              <w:t>由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南火車站（前站）自中山路至文化資產保存研究中心（南門路）入口，步行時間約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15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分鐘。</w:t>
            </w:r>
          </w:p>
        </w:tc>
      </w:tr>
    </w:tbl>
    <w:p w:rsidR="005906A7" w:rsidRDefault="005906A7" w:rsidP="005C64E4">
      <w:pPr>
        <w:rPr>
          <w:rFonts w:ascii="Times New Roman" w:eastAsia="標楷體" w:hAnsi="Times New Roman" w:cs="Times New Roman"/>
          <w:b/>
          <w:szCs w:val="24"/>
        </w:rPr>
      </w:pPr>
    </w:p>
    <w:p w:rsidR="005C64E4" w:rsidRPr="00FA5446" w:rsidRDefault="005C64E4" w:rsidP="005C64E4">
      <w:pPr>
        <w:rPr>
          <w:rFonts w:ascii="Times New Roman" w:eastAsia="標楷體" w:hAnsi="Times New Roman" w:cs="Times New Roman"/>
          <w:b/>
          <w:szCs w:val="24"/>
        </w:rPr>
      </w:pPr>
      <w:r w:rsidRPr="00FA5446">
        <w:rPr>
          <w:rFonts w:ascii="Times New Roman" w:eastAsia="標楷體" w:hAnsi="Times New Roman" w:cs="Times New Roman"/>
          <w:b/>
          <w:szCs w:val="24"/>
        </w:rPr>
        <w:t>B</w:t>
      </w:r>
      <w:r w:rsidRPr="00FA5446">
        <w:rPr>
          <w:rFonts w:ascii="Times New Roman" w:eastAsia="標楷體" w:hAnsi="Times New Roman" w:cs="Times New Roman"/>
          <w:b/>
          <w:szCs w:val="24"/>
        </w:rPr>
        <w:t>：文化部文化資產局</w:t>
      </w:r>
      <w:r>
        <w:rPr>
          <w:rFonts w:ascii="Times New Roman" w:eastAsia="標楷體" w:hAnsi="Times New Roman" w:cs="Times New Roman" w:hint="eastAsia"/>
          <w:b/>
          <w:szCs w:val="24"/>
        </w:rPr>
        <w:t>（</w:t>
      </w:r>
      <w:proofErr w:type="gramStart"/>
      <w:r>
        <w:rPr>
          <w:rFonts w:ascii="Times New Roman" w:eastAsia="標楷體" w:hAnsi="Times New Roman" w:cs="Times New Roman" w:hint="eastAsia"/>
          <w:b/>
          <w:szCs w:val="24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Cs w:val="24"/>
        </w:rPr>
        <w:t>中市南區復興路三段</w:t>
      </w:r>
      <w:r>
        <w:rPr>
          <w:rFonts w:ascii="Times New Roman" w:eastAsia="標楷體" w:hAnsi="Times New Roman" w:cs="Times New Roman" w:hint="eastAsia"/>
          <w:b/>
          <w:szCs w:val="24"/>
        </w:rPr>
        <w:t>362</w:t>
      </w:r>
      <w:r>
        <w:rPr>
          <w:rFonts w:ascii="Times New Roman" w:eastAsia="標楷體" w:hAnsi="Times New Roman" w:cs="Times New Roman" w:hint="eastAsia"/>
          <w:b/>
          <w:szCs w:val="24"/>
        </w:rPr>
        <w:t>號）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77"/>
        <w:gridCol w:w="3209"/>
      </w:tblGrid>
      <w:tr w:rsidR="005C64E4" w:rsidRPr="00FA5446" w:rsidTr="005906A7">
        <w:tc>
          <w:tcPr>
            <w:tcW w:w="3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9E659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FA5446">
              <w:rPr>
                <w:rFonts w:ascii="Times New Roman" w:eastAsia="標楷體" w:hAnsi="Times New Roman" w:cs="Times New Roman"/>
                <w:b/>
                <w:szCs w:val="24"/>
              </w:rPr>
              <w:t>交通路線圖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77694C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FA5446">
              <w:rPr>
                <w:rFonts w:ascii="Times New Roman" w:eastAsia="標楷體" w:hAnsi="Times New Roman" w:cs="Times New Roman"/>
                <w:b/>
                <w:szCs w:val="24"/>
              </w:rPr>
              <w:t>交通資訊</w:t>
            </w:r>
          </w:p>
        </w:tc>
      </w:tr>
      <w:tr w:rsidR="005C64E4" w:rsidRPr="00FA5446" w:rsidTr="005906A7">
        <w:tc>
          <w:tcPr>
            <w:tcW w:w="3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9E659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noProof/>
                <w:szCs w:val="24"/>
              </w:rPr>
              <w:drawing>
                <wp:inline distT="0" distB="0" distL="0" distR="0">
                  <wp:extent cx="3657600" cy="3003927"/>
                  <wp:effectExtent l="1905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文資局2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1830"/>
                          <a:stretch/>
                        </pic:blipFill>
                        <pic:spPr bwMode="auto">
                          <a:xfrm>
                            <a:off x="0" y="0"/>
                            <a:ext cx="3657600" cy="30039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E4" w:rsidRPr="00451B2B" w:rsidRDefault="005C64E4" w:rsidP="0077694C">
            <w:pPr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51B2B">
              <w:rPr>
                <w:rFonts w:ascii="Times New Roman" w:eastAsia="標楷體" w:hAnsi="Times New Roman" w:cs="Times New Roman"/>
                <w:b/>
                <w:szCs w:val="24"/>
              </w:rPr>
              <w:t>大眾運輸</w:t>
            </w:r>
          </w:p>
          <w:p w:rsidR="005C64E4" w:rsidRPr="00451B2B" w:rsidRDefault="005C64E4" w:rsidP="0077694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451B2B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搭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鐵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中火車站（後站）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文化部文化資產局（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中市南區復興路三段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362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號）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5C64E4" w:rsidRPr="00451B2B" w:rsidRDefault="005C64E4" w:rsidP="0077694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451B2B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高鐵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轉乘</w:t>
            </w:r>
            <w:proofErr w:type="gramStart"/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鐵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高鐵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中站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於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臺鐵新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烏日站轉乘北上火車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中火車站（後站）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步行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5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分鐘至文化部文化資產局</w:t>
            </w:r>
          </w:p>
          <w:p w:rsidR="005C64E4" w:rsidRPr="00451B2B" w:rsidRDefault="005C64E4" w:rsidP="0077694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451B2B">
              <w:rPr>
                <w:rFonts w:ascii="新細明體" w:eastAsia="新細明體" w:hAnsi="新細明體" w:cs="新細明體" w:hint="eastAsia"/>
                <w:szCs w:val="24"/>
              </w:rPr>
              <w:t xml:space="preserve">◎ 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高鐵轉乘公車：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 xml:space="preserve"> 33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82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101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125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166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路公車，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高鐵</w:t>
            </w:r>
            <w:proofErr w:type="gramStart"/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中站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→</w:t>
            </w:r>
            <w:r w:rsidRPr="00451B2B">
              <w:rPr>
                <w:rFonts w:ascii="Times New Roman" w:eastAsia="標楷體" w:hAnsi="Times New Roman" w:cs="Times New Roman" w:hint="eastAsia"/>
                <w:szCs w:val="24"/>
              </w:rPr>
              <w:t>文化創意產業園區。</w:t>
            </w:r>
          </w:p>
          <w:p w:rsidR="005C64E4" w:rsidRPr="00451B2B" w:rsidRDefault="005C64E4" w:rsidP="0077694C">
            <w:pPr>
              <w:jc w:val="both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51B2B">
              <w:rPr>
                <w:rFonts w:ascii="Times New Roman" w:eastAsia="標楷體" w:hAnsi="Times New Roman" w:cs="Times New Roman"/>
                <w:b/>
                <w:szCs w:val="24"/>
              </w:rPr>
              <w:t>步行</w:t>
            </w:r>
          </w:p>
          <w:p w:rsidR="005C64E4" w:rsidRPr="00FA5446" w:rsidRDefault="005C64E4" w:rsidP="0077694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451B2B">
              <w:rPr>
                <w:rFonts w:ascii="Times New Roman" w:eastAsia="標楷體" w:hAnsi="Times New Roman" w:cs="Times New Roman"/>
                <w:szCs w:val="24"/>
              </w:rPr>
              <w:t>由</w:t>
            </w:r>
            <w:proofErr w:type="gramStart"/>
            <w:r w:rsidRPr="00451B2B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Pr="00451B2B">
              <w:rPr>
                <w:rFonts w:ascii="Times New Roman" w:eastAsia="標楷體" w:hAnsi="Times New Roman" w:cs="Times New Roman"/>
                <w:szCs w:val="24"/>
              </w:rPr>
              <w:t>中火車站（後站）自復興路四段至文化資產局（復興路三段）入口，步行時間約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5</w:t>
            </w:r>
            <w:r w:rsidRPr="00451B2B">
              <w:rPr>
                <w:rFonts w:ascii="Times New Roman" w:eastAsia="標楷體" w:hAnsi="Times New Roman" w:cs="Times New Roman"/>
                <w:szCs w:val="24"/>
              </w:rPr>
              <w:t>分鐘。</w:t>
            </w:r>
          </w:p>
        </w:tc>
      </w:tr>
    </w:tbl>
    <w:p w:rsidR="00324121" w:rsidRDefault="00324121" w:rsidP="005C64E4">
      <w:pPr>
        <w:rPr>
          <w:rFonts w:ascii="Times New Roman" w:eastAsia="標楷體" w:hAnsi="Times New Roman" w:cs="Times New Roman"/>
          <w:b/>
          <w:szCs w:val="24"/>
        </w:rPr>
      </w:pPr>
    </w:p>
    <w:p w:rsidR="005C64E4" w:rsidRPr="00FA5446" w:rsidRDefault="005C64E4" w:rsidP="005C64E4">
      <w:pPr>
        <w:rPr>
          <w:rFonts w:ascii="Times New Roman" w:eastAsia="標楷體" w:hAnsi="Times New Roman" w:cs="Times New Roman"/>
          <w:szCs w:val="24"/>
        </w:rPr>
      </w:pPr>
      <w:r w:rsidRPr="00FA5446">
        <w:rPr>
          <w:rFonts w:ascii="Times New Roman" w:eastAsia="標楷體" w:hAnsi="Times New Roman" w:cs="Times New Roman"/>
          <w:b/>
          <w:szCs w:val="24"/>
        </w:rPr>
        <w:lastRenderedPageBreak/>
        <w:t>C</w:t>
      </w:r>
      <w:r w:rsidRPr="00FA5446">
        <w:rPr>
          <w:rFonts w:ascii="Times New Roman" w:eastAsia="標楷體" w:hAnsi="Times New Roman" w:cs="Times New Roman"/>
          <w:b/>
          <w:szCs w:val="24"/>
        </w:rPr>
        <w:t>：</w:t>
      </w:r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國立歷史博物館</w:t>
      </w:r>
      <w:proofErr w:type="gramStart"/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遵彭</w:t>
      </w:r>
      <w:proofErr w:type="gramEnd"/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廳</w:t>
      </w:r>
      <w:r w:rsidRPr="001E28AB">
        <w:rPr>
          <w:rFonts w:ascii="Times New Roman" w:eastAsia="標楷體" w:hAnsi="Times New Roman" w:cs="Times New Roman"/>
          <w:b/>
          <w:szCs w:val="24"/>
        </w:rPr>
        <w:t>（</w:t>
      </w:r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臺北市中正區南海路</w:t>
      </w:r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49</w:t>
      </w:r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號</w:t>
      </w:r>
      <w:r w:rsidR="00091167" w:rsidRPr="00091167">
        <w:rPr>
          <w:rFonts w:ascii="Times New Roman" w:eastAsia="標楷體" w:hAnsi="標楷體" w:cs="Times New Roman" w:hint="eastAsia"/>
          <w:b/>
          <w:color w:val="000000"/>
          <w:szCs w:val="24"/>
          <w:shd w:val="clear" w:color="auto" w:fill="FFFFFF"/>
        </w:rPr>
        <w:t>B1</w:t>
      </w:r>
      <w:r w:rsidRPr="001E28AB">
        <w:rPr>
          <w:rFonts w:ascii="Times New Roman" w:eastAsia="標楷體" w:hAnsi="Times New Roman" w:cs="Times New Roman"/>
          <w:b/>
          <w:szCs w:val="24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36"/>
        <w:gridCol w:w="3250"/>
      </w:tblGrid>
      <w:tr w:rsidR="005C64E4" w:rsidRPr="00FA5446" w:rsidTr="005906A7"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9E659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FA5446">
              <w:rPr>
                <w:rFonts w:ascii="Times New Roman" w:eastAsia="標楷體" w:hAnsi="Times New Roman" w:cs="Times New Roman"/>
                <w:b/>
                <w:szCs w:val="24"/>
              </w:rPr>
              <w:t>交通路線圖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5C64E4" w:rsidP="009E659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FA5446">
              <w:rPr>
                <w:rFonts w:ascii="Times New Roman" w:eastAsia="標楷體" w:hAnsi="Times New Roman" w:cs="Times New Roman"/>
                <w:b/>
                <w:szCs w:val="24"/>
              </w:rPr>
              <w:t>交通資訊</w:t>
            </w:r>
          </w:p>
        </w:tc>
      </w:tr>
      <w:tr w:rsidR="005C64E4" w:rsidRPr="00FA5446" w:rsidTr="005906A7">
        <w:trPr>
          <w:trHeight w:val="4069"/>
        </w:trPr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E4" w:rsidRPr="00FA5446" w:rsidRDefault="009935D0" w:rsidP="00E11A13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  <w:tab w:val="left" w:pos="10560"/>
                <w:tab w:val="left" w:pos="11040"/>
                <w:tab w:val="left" w:pos="11520"/>
                <w:tab w:val="left" w:pos="12000"/>
                <w:tab w:val="left" w:pos="12480"/>
                <w:tab w:val="left" w:pos="12960"/>
                <w:tab w:val="left" w:pos="13440"/>
                <w:tab w:val="left" w:pos="13920"/>
                <w:tab w:val="left" w:pos="14400"/>
                <w:tab w:val="left" w:pos="14880"/>
                <w:tab w:val="left" w:pos="15360"/>
                <w:tab w:val="left" w:pos="15840"/>
                <w:tab w:val="left" w:pos="16320"/>
                <w:tab w:val="left" w:pos="16800"/>
                <w:tab w:val="left" w:pos="17280"/>
                <w:tab w:val="left" w:pos="17760"/>
                <w:tab w:val="left" w:pos="18240"/>
                <w:tab w:val="left" w:pos="18720"/>
                <w:tab w:val="left" w:pos="19200"/>
                <w:tab w:val="left" w:pos="19680"/>
                <w:tab w:val="left" w:pos="20160"/>
                <w:tab w:val="left" w:pos="20640"/>
                <w:tab w:val="left" w:pos="21120"/>
                <w:tab w:val="left" w:pos="21600"/>
                <w:tab w:val="left" w:pos="22080"/>
                <w:tab w:val="left" w:pos="22560"/>
                <w:tab w:val="left" w:pos="23040"/>
                <w:tab w:val="left" w:pos="23520"/>
                <w:tab w:val="left" w:pos="24000"/>
                <w:tab w:val="left" w:pos="24480"/>
                <w:tab w:val="left" w:pos="24960"/>
                <w:tab w:val="left" w:pos="25440"/>
                <w:tab w:val="left" w:pos="25920"/>
                <w:tab w:val="left" w:pos="26400"/>
                <w:tab w:val="left" w:pos="26880"/>
                <w:tab w:val="left" w:pos="27360"/>
                <w:tab w:val="left" w:pos="27840"/>
                <w:tab w:val="left" w:pos="28320"/>
                <w:tab w:val="left" w:pos="28800"/>
                <w:tab w:val="left" w:pos="29280"/>
                <w:tab w:val="left" w:pos="29760"/>
                <w:tab w:val="left" w:pos="30240"/>
                <w:tab w:val="left" w:pos="30720"/>
              </w:tabs>
              <w:spacing w:beforeLines="20" w:before="72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>
              <w:rPr>
                <w:rFonts w:ascii="Times New Roman" w:eastAsia="標楷體" w:hAnsi="Times New Roman" w:cs="Times New Roman"/>
                <w:b/>
                <w:noProof/>
                <w:szCs w:val="24"/>
              </w:rPr>
              <w:drawing>
                <wp:inline distT="0" distB="0" distL="0" distR="0">
                  <wp:extent cx="3656585" cy="2793285"/>
                  <wp:effectExtent l="19050" t="0" r="1015" b="0"/>
                  <wp:docPr id="3" name="圖片 2" descr="國立歷史博物館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國立歷史博物館.jpg"/>
                          <pic:cNvPicPr/>
                        </pic:nvPicPr>
                        <pic:blipFill>
                          <a:blip r:embed="rId11" cstate="print"/>
                          <a:srcRect t="5467" b="40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6585" cy="2793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4E4" w:rsidRPr="00451B2B" w:rsidRDefault="005C64E4" w:rsidP="009E6596">
            <w:pPr>
              <w:rPr>
                <w:rFonts w:ascii="標楷體" w:eastAsia="標楷體" w:hAnsi="標楷體" w:cs="Times New Roman"/>
                <w:b/>
                <w:szCs w:val="24"/>
              </w:rPr>
            </w:pPr>
            <w:r w:rsidRPr="00451B2B">
              <w:rPr>
                <w:rFonts w:ascii="標楷體" w:eastAsia="標楷體" w:hAnsi="標楷體" w:cs="Times New Roman"/>
                <w:b/>
                <w:szCs w:val="24"/>
              </w:rPr>
              <w:t>大眾運輸</w:t>
            </w:r>
          </w:p>
          <w:p w:rsidR="00170557" w:rsidRDefault="005C64E4" w:rsidP="00451B2B">
            <w:pPr>
              <w:jc w:val="both"/>
              <w:rPr>
                <w:rFonts w:ascii="標楷體" w:eastAsia="標楷體" w:hAnsi="標楷體"/>
              </w:rPr>
            </w:pPr>
            <w:r w:rsidRPr="00451B2B">
              <w:rPr>
                <w:rFonts w:ascii="標楷體" w:eastAsia="標楷體" w:hAnsi="標楷體" w:cs="新細明體" w:hint="eastAsia"/>
                <w:szCs w:val="24"/>
              </w:rPr>
              <w:t>◎</w:t>
            </w:r>
            <w:r w:rsidRPr="00451B2B">
              <w:rPr>
                <w:rFonts w:ascii="標楷體" w:eastAsia="標楷體" w:hAnsi="標楷體" w:cs="Times New Roman"/>
                <w:szCs w:val="24"/>
              </w:rPr>
              <w:t xml:space="preserve"> 搭</w:t>
            </w:r>
            <w:proofErr w:type="gramStart"/>
            <w:r w:rsidRPr="00451B2B">
              <w:rPr>
                <w:rFonts w:ascii="標楷體" w:eastAsia="標楷體" w:hAnsi="標楷體" w:cs="Times New Roman"/>
                <w:szCs w:val="24"/>
              </w:rPr>
              <w:t>臺</w:t>
            </w:r>
            <w:proofErr w:type="gramEnd"/>
            <w:r w:rsidRPr="00451B2B">
              <w:rPr>
                <w:rFonts w:ascii="標楷體" w:eastAsia="標楷體" w:hAnsi="標楷體" w:cs="Times New Roman"/>
                <w:szCs w:val="24"/>
              </w:rPr>
              <w:t>鐵</w:t>
            </w:r>
            <w:r w:rsidR="00A46ACB" w:rsidRPr="00451B2B">
              <w:rPr>
                <w:rFonts w:ascii="標楷體" w:eastAsia="標楷體" w:hAnsi="標楷體" w:cs="Times New Roman" w:hint="eastAsia"/>
                <w:szCs w:val="24"/>
              </w:rPr>
              <w:t>、高鐵</w:t>
            </w:r>
            <w:r w:rsidR="0077694C" w:rsidRPr="00451B2B">
              <w:rPr>
                <w:rFonts w:ascii="標楷體" w:eastAsia="標楷體" w:hAnsi="標楷體" w:cs="Times New Roman" w:hint="eastAsia"/>
                <w:szCs w:val="24"/>
              </w:rPr>
              <w:t>至</w:t>
            </w:r>
            <w:proofErr w:type="gramStart"/>
            <w:r w:rsidR="001E28AB" w:rsidRPr="00451B2B">
              <w:rPr>
                <w:rFonts w:ascii="標楷體" w:eastAsia="標楷體" w:hAnsi="標楷體"/>
              </w:rPr>
              <w:t>臺</w:t>
            </w:r>
            <w:proofErr w:type="gramEnd"/>
            <w:r w:rsidR="001E28AB" w:rsidRPr="00451B2B">
              <w:rPr>
                <w:rFonts w:ascii="標楷體" w:eastAsia="標楷體" w:hAnsi="標楷體"/>
              </w:rPr>
              <w:t>北車站，</w:t>
            </w:r>
            <w:r w:rsidR="00884DF6" w:rsidRPr="00451B2B">
              <w:rPr>
                <w:rFonts w:ascii="標楷體" w:eastAsia="標楷體" w:hAnsi="標楷體" w:hint="eastAsia"/>
              </w:rPr>
              <w:t>轉乘捷運至「中正紀念堂站」下車，行1、2號出口</w:t>
            </w:r>
            <w:r w:rsidR="00ED58C1">
              <w:rPr>
                <w:rFonts w:ascii="標楷體" w:eastAsia="標楷體" w:hAnsi="標楷體" w:hint="eastAsia"/>
              </w:rPr>
              <w:t>，往回走至南海路口，</w:t>
            </w:r>
            <w:r w:rsidR="00884DF6" w:rsidRPr="00451B2B">
              <w:rPr>
                <w:rFonts w:ascii="標楷體" w:eastAsia="標楷體" w:hAnsi="標楷體" w:hint="eastAsia"/>
              </w:rPr>
              <w:t>沿南海路步行約10分鐘。</w:t>
            </w:r>
          </w:p>
          <w:p w:rsidR="00ED58C1" w:rsidRPr="00451B2B" w:rsidRDefault="00ED58C1" w:rsidP="00451B2B">
            <w:pPr>
              <w:jc w:val="both"/>
              <w:rPr>
                <w:rFonts w:ascii="標楷體" w:eastAsia="標楷體" w:hAnsi="標楷體"/>
              </w:rPr>
            </w:pPr>
            <w:r w:rsidRPr="00451B2B">
              <w:rPr>
                <w:rFonts w:ascii="標楷體" w:eastAsia="標楷體" w:hAnsi="標楷體" w:cs="新細明體" w:hint="eastAsia"/>
                <w:szCs w:val="24"/>
              </w:rPr>
              <w:t>◎</w:t>
            </w:r>
            <w:r>
              <w:rPr>
                <w:rFonts w:ascii="標楷體" w:eastAsia="標楷體" w:hAnsi="標楷體" w:cs="新細明體" w:hint="eastAsia"/>
                <w:szCs w:val="24"/>
              </w:rPr>
              <w:t>搭乘公車：</w:t>
            </w:r>
          </w:p>
          <w:p w:rsidR="00ED58C1" w:rsidRPr="00ED58C1" w:rsidRDefault="00B67D70" w:rsidP="00ED58C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(1) 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204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630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「建國中學」站下車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ED58C1" w:rsidRPr="00ED58C1" w:rsidRDefault="00B67D70" w:rsidP="00ED58C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(2) 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5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227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235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241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295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630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662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663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「南昌路」站下車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，轉南海路步行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10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分鐘。</w:t>
            </w:r>
          </w:p>
          <w:p w:rsidR="00ED58C1" w:rsidRPr="00ED58C1" w:rsidRDefault="00B67D70" w:rsidP="00ED58C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(3) 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248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262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304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706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「中正二分局」站下車</w:t>
            </w:r>
            <w:r w:rsidR="009B40B6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ED58C1" w:rsidRPr="00ED58C1" w:rsidRDefault="00B67D70" w:rsidP="00ED58C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(4) 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242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262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304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706</w:t>
            </w:r>
            <w:r w:rsidR="00ED58C1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「植物園」站下車</w:t>
            </w:r>
            <w:r w:rsidR="009B40B6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451B2B" w:rsidRPr="007E7E7D" w:rsidRDefault="00B67D70" w:rsidP="00ED58C1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(5) </w:t>
            </w:r>
            <w:r w:rsidR="00ED58C1" w:rsidRPr="00ED58C1">
              <w:rPr>
                <w:rFonts w:ascii="Times New Roman" w:eastAsia="標楷體" w:hAnsi="Times New Roman" w:cs="Times New Roman" w:hint="eastAsia"/>
                <w:szCs w:val="24"/>
              </w:rPr>
              <w:t>羅斯福路各線路公車於「中正紀念堂」站下車亦可。</w:t>
            </w:r>
          </w:p>
        </w:tc>
      </w:tr>
    </w:tbl>
    <w:p w:rsidR="005C64E4" w:rsidRDefault="005C64E4" w:rsidP="005C64E4">
      <w:pPr>
        <w:rPr>
          <w:rFonts w:ascii="Times New Roman" w:eastAsia="標楷體" w:hAnsi="Times New Roman" w:cs="Times New Roman"/>
          <w:noProof/>
        </w:rPr>
      </w:pPr>
    </w:p>
    <w:p w:rsidR="005C64E4" w:rsidRDefault="005C64E4">
      <w:pPr>
        <w:widowControl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D03BDD" w:rsidRDefault="00902F9C" w:rsidP="00E11A13">
      <w:pPr>
        <w:spacing w:afterLines="50" w:after="180"/>
        <w:rPr>
          <w:rFonts w:ascii="Times New Roman" w:eastAsia="標楷體" w:hAnsi="Times New Roman" w:cs="Times New Roman"/>
          <w:b/>
        </w:rPr>
      </w:pPr>
      <w:r w:rsidRPr="00E30A31">
        <w:rPr>
          <w:rFonts w:ascii="Times New Roman" w:eastAsia="標楷體" w:hAnsi="Times New Roman" w:cs="Times New Roman"/>
          <w:b/>
        </w:rPr>
        <w:lastRenderedPageBreak/>
        <w:t>附件</w:t>
      </w:r>
      <w:r w:rsidR="005C64E4">
        <w:rPr>
          <w:rFonts w:ascii="Times New Roman" w:eastAsia="標楷體" w:hAnsi="Times New Roman" w:cs="Times New Roman" w:hint="eastAsia"/>
          <w:b/>
        </w:rPr>
        <w:t>二</w:t>
      </w:r>
      <w:r w:rsidRPr="00E30A31">
        <w:rPr>
          <w:rFonts w:ascii="Times New Roman" w:eastAsia="標楷體" w:hAnsi="Times New Roman" w:cs="Times New Roman"/>
          <w:b/>
        </w:rPr>
        <w:t>、</w:t>
      </w:r>
      <w:r w:rsidR="00D03BDD">
        <w:rPr>
          <w:rFonts w:ascii="Times New Roman" w:eastAsia="標楷體" w:hAnsi="Times New Roman" w:cs="Times New Roman" w:hint="eastAsia"/>
          <w:b/>
        </w:rPr>
        <w:t>課程表</w:t>
      </w:r>
    </w:p>
    <w:p w:rsidR="00D03BDD" w:rsidRDefault="007E7E7D" w:rsidP="00D03BDD">
      <w:pPr>
        <w:rPr>
          <w:rFonts w:ascii="Times New Roman" w:eastAsia="標楷體" w:hAnsi="Times New Roman" w:cs="Times New Roman"/>
          <w:b/>
        </w:rPr>
      </w:pPr>
      <w:proofErr w:type="gramStart"/>
      <w:r>
        <w:rPr>
          <w:rFonts w:ascii="Times New Roman" w:eastAsia="標楷體" w:hAnsi="Times New Roman" w:cs="Times New Roman" w:hint="eastAsia"/>
          <w:b/>
        </w:rPr>
        <w:t>臺</w:t>
      </w:r>
      <w:r w:rsidR="00D03BDD">
        <w:rPr>
          <w:rFonts w:ascii="Times New Roman" w:eastAsia="標楷體" w:hAnsi="Times New Roman" w:cs="Times New Roman" w:hint="eastAsia"/>
          <w:b/>
        </w:rPr>
        <w:t>南場</w:t>
      </w:r>
      <w:proofErr w:type="gramEnd"/>
      <w:r w:rsidR="007829AA">
        <w:rPr>
          <w:rFonts w:ascii="Times New Roman" w:eastAsia="標楷體" w:hAnsi="Times New Roman" w:cs="Times New Roman" w:hint="eastAsia"/>
          <w:b/>
        </w:rPr>
        <w:t>2016/</w:t>
      </w:r>
      <w:r w:rsidR="00DF7FA0">
        <w:rPr>
          <w:rFonts w:ascii="Times New Roman" w:eastAsia="標楷體" w:hAnsi="Times New Roman" w:cs="Times New Roman" w:hint="eastAsia"/>
          <w:b/>
        </w:rPr>
        <w:t>03/02</w:t>
      </w:r>
      <w:r w:rsidR="00DF7FA0">
        <w:rPr>
          <w:rFonts w:ascii="Times New Roman" w:eastAsia="標楷體" w:hAnsi="Times New Roman" w:cs="Times New Roman" w:hint="eastAsia"/>
          <w:b/>
        </w:rPr>
        <w:t>（三</w:t>
      </w:r>
      <w:r w:rsidR="007829AA">
        <w:rPr>
          <w:rFonts w:ascii="Times New Roman" w:eastAsia="標楷體" w:hAnsi="Times New Roman" w:cs="Times New Roman" w:hint="eastAsia"/>
          <w:b/>
        </w:rPr>
        <w:t>）</w:t>
      </w:r>
      <w:r w:rsidR="007829AA">
        <w:rPr>
          <w:rFonts w:ascii="Times New Roman" w:eastAsia="標楷體" w:hAnsi="Times New Roman" w:cs="Times New Roman" w:hint="eastAsia"/>
          <w:b/>
        </w:rPr>
        <w:t>14</w:t>
      </w:r>
      <w:r w:rsidR="007829AA">
        <w:rPr>
          <w:rFonts w:ascii="Times New Roman" w:eastAsia="標楷體" w:hAnsi="Times New Roman" w:cs="Times New Roman" w:hint="eastAsia"/>
          <w:b/>
        </w:rPr>
        <w:t>：</w:t>
      </w:r>
      <w:r w:rsidR="007829AA">
        <w:rPr>
          <w:rFonts w:ascii="Times New Roman" w:eastAsia="標楷體" w:hAnsi="Times New Roman" w:cs="Times New Roman" w:hint="eastAsia"/>
          <w:b/>
        </w:rPr>
        <w:t>00~16</w:t>
      </w:r>
      <w:r w:rsidR="007829AA">
        <w:rPr>
          <w:rFonts w:ascii="Times New Roman" w:eastAsia="標楷體" w:hAnsi="Times New Roman" w:cs="Times New Roman" w:hint="eastAsia"/>
          <w:b/>
        </w:rPr>
        <w:t>：</w:t>
      </w:r>
      <w:r w:rsidR="00884DF6">
        <w:rPr>
          <w:rFonts w:ascii="Times New Roman" w:eastAsia="標楷體" w:hAnsi="Times New Roman" w:cs="Times New Roman" w:hint="eastAsia"/>
          <w:b/>
        </w:rPr>
        <w:t>1</w:t>
      </w:r>
      <w:r w:rsidR="007829AA">
        <w:rPr>
          <w:rFonts w:ascii="Times New Roman" w:eastAsia="標楷體" w:hAnsi="Times New Roman" w:cs="Times New Roman" w:hint="eastAsia"/>
          <w:b/>
        </w:rPr>
        <w:t>0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009"/>
        <w:gridCol w:w="2920"/>
        <w:gridCol w:w="4357"/>
      </w:tblGrid>
      <w:tr w:rsidR="00D03BDD" w:rsidRPr="00AC5511" w:rsidTr="00CA2E25">
        <w:tc>
          <w:tcPr>
            <w:tcW w:w="1082" w:type="pct"/>
            <w:tcBorders>
              <w:tl2br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03BDD" w:rsidRPr="00EF4AB7" w:rsidRDefault="00D03BDD" w:rsidP="009E6596">
            <w:pPr>
              <w:jc w:val="right"/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內容</w:t>
            </w:r>
          </w:p>
          <w:p w:rsidR="00D03BDD" w:rsidRPr="00EF4AB7" w:rsidRDefault="00D03BDD" w:rsidP="009E6596">
            <w:pPr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時間</w:t>
            </w:r>
          </w:p>
        </w:tc>
        <w:tc>
          <w:tcPr>
            <w:tcW w:w="1572" w:type="pct"/>
            <w:shd w:val="clear" w:color="auto" w:fill="D9D9D9" w:themeFill="background1" w:themeFillShade="D9"/>
            <w:vAlign w:val="center"/>
          </w:tcPr>
          <w:p w:rsidR="00D03BDD" w:rsidRPr="00EF4AB7" w:rsidRDefault="00D03BDD" w:rsidP="009E659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課程內容</w:t>
            </w:r>
          </w:p>
        </w:tc>
        <w:tc>
          <w:tcPr>
            <w:tcW w:w="2346" w:type="pct"/>
            <w:shd w:val="clear" w:color="auto" w:fill="D9D9D9" w:themeFill="background1" w:themeFillShade="D9"/>
            <w:vAlign w:val="center"/>
          </w:tcPr>
          <w:p w:rsidR="00D03BDD" w:rsidRPr="00EF4AB7" w:rsidRDefault="00CA2E25" w:rsidP="009E659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CA2E25">
              <w:rPr>
                <w:rFonts w:ascii="Times New Roman" w:eastAsia="標楷體" w:hAnsi="Times New Roman" w:cs="Times New Roman" w:hint="eastAsia"/>
                <w:b/>
              </w:rPr>
              <w:t>主講人／主持人</w:t>
            </w:r>
          </w:p>
        </w:tc>
      </w:tr>
      <w:tr w:rsidR="007829AA" w:rsidRPr="00AC5511" w:rsidTr="00CA2E25">
        <w:trPr>
          <w:trHeight w:val="730"/>
        </w:trPr>
        <w:tc>
          <w:tcPr>
            <w:tcW w:w="1082" w:type="pct"/>
            <w:vAlign w:val="center"/>
          </w:tcPr>
          <w:p w:rsidR="007829AA" w:rsidRPr="00AC5511" w:rsidRDefault="007829AA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14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00~14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="00DF7FA0"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</w:p>
        </w:tc>
        <w:tc>
          <w:tcPr>
            <w:tcW w:w="1572" w:type="pct"/>
            <w:vAlign w:val="center"/>
          </w:tcPr>
          <w:p w:rsidR="007829AA" w:rsidRPr="00AC5511" w:rsidRDefault="00CA2E25" w:rsidP="00DF7FA0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文物普查制度總論</w:t>
            </w:r>
            <w:r w:rsidR="00A706EE">
              <w:rPr>
                <w:rFonts w:ascii="Times New Roman" w:eastAsia="標楷體" w:hAnsi="Times New Roman" w:cs="Times New Roman"/>
              </w:rPr>
              <w:br/>
            </w:r>
            <w:r w:rsidR="00A706EE">
              <w:rPr>
                <w:rFonts w:ascii="Times New Roman" w:eastAsia="標楷體" w:hAnsi="Times New Roman" w:cs="Times New Roman" w:hint="eastAsia"/>
              </w:rPr>
              <w:t>與基本原則</w:t>
            </w:r>
          </w:p>
        </w:tc>
        <w:tc>
          <w:tcPr>
            <w:tcW w:w="2346" w:type="pct"/>
            <w:vAlign w:val="center"/>
          </w:tcPr>
          <w:p w:rsidR="007829AA" w:rsidRPr="00AC5511" w:rsidRDefault="007829AA" w:rsidP="00DF7FA0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逢甲大學李建緯副教授</w:t>
            </w:r>
          </w:p>
        </w:tc>
      </w:tr>
      <w:tr w:rsidR="00DF7FA0" w:rsidRPr="00AC5511" w:rsidTr="00CA2E25">
        <w:trPr>
          <w:trHeight w:val="730"/>
        </w:trPr>
        <w:tc>
          <w:tcPr>
            <w:tcW w:w="1082" w:type="pct"/>
            <w:vAlign w:val="center"/>
          </w:tcPr>
          <w:p w:rsidR="00DF7FA0" w:rsidRDefault="00DF7FA0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14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30~15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</w:t>
            </w:r>
          </w:p>
        </w:tc>
        <w:tc>
          <w:tcPr>
            <w:tcW w:w="1572" w:type="pct"/>
            <w:vAlign w:val="center"/>
          </w:tcPr>
          <w:p w:rsidR="00DF7FA0" w:rsidRDefault="00CA2E25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文物普查作業</w:t>
            </w:r>
            <w:proofErr w:type="gramStart"/>
            <w:r w:rsidRPr="00CA2E25">
              <w:rPr>
                <w:rFonts w:ascii="Times New Roman" w:eastAsia="標楷體" w:hAnsi="Times New Roman" w:cs="Times New Roman" w:hint="eastAsia"/>
              </w:rPr>
              <w:t>要點略要</w:t>
            </w:r>
            <w:proofErr w:type="gramEnd"/>
          </w:p>
        </w:tc>
        <w:tc>
          <w:tcPr>
            <w:tcW w:w="2346" w:type="pct"/>
            <w:vAlign w:val="center"/>
          </w:tcPr>
          <w:p w:rsidR="00DF7FA0" w:rsidRPr="00AC5511" w:rsidRDefault="00DF7FA0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國立</w:t>
            </w:r>
            <w:proofErr w:type="gramStart"/>
            <w:r w:rsidRPr="00AC5511">
              <w:rPr>
                <w:rFonts w:ascii="Times New Roman" w:eastAsia="標楷體" w:hAnsi="Times New Roman" w:cs="Times New Roman"/>
              </w:rPr>
              <w:t>臺</w:t>
            </w:r>
            <w:proofErr w:type="gramEnd"/>
            <w:r w:rsidRPr="00AC5511">
              <w:rPr>
                <w:rFonts w:ascii="Times New Roman" w:eastAsia="標楷體" w:hAnsi="Times New Roman" w:cs="Times New Roman"/>
              </w:rPr>
              <w:t>南藝術大學劉怡蘋助理教授</w:t>
            </w:r>
          </w:p>
        </w:tc>
      </w:tr>
      <w:tr w:rsidR="00D03BDD" w:rsidRPr="00AC5511" w:rsidTr="00DF7FA0">
        <w:tc>
          <w:tcPr>
            <w:tcW w:w="1082" w:type="pct"/>
            <w:vAlign w:val="center"/>
          </w:tcPr>
          <w:p w:rsidR="00D03BDD" w:rsidRPr="00AC5511" w:rsidRDefault="00DF7FA0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15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00~15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</w:t>
            </w:r>
          </w:p>
        </w:tc>
        <w:tc>
          <w:tcPr>
            <w:tcW w:w="3918" w:type="pct"/>
            <w:gridSpan w:val="2"/>
            <w:vAlign w:val="center"/>
          </w:tcPr>
          <w:p w:rsidR="00D03BDD" w:rsidRPr="00AC5511" w:rsidRDefault="00D03BDD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休息時間</w:t>
            </w:r>
          </w:p>
        </w:tc>
      </w:tr>
      <w:tr w:rsidR="00D03BDD" w:rsidRPr="00AC5511" w:rsidTr="00CA2E25">
        <w:trPr>
          <w:trHeight w:val="762"/>
        </w:trPr>
        <w:tc>
          <w:tcPr>
            <w:tcW w:w="1082" w:type="pct"/>
            <w:vAlign w:val="center"/>
          </w:tcPr>
          <w:p w:rsidR="00D03BDD" w:rsidRPr="00AC5511" w:rsidRDefault="00DF7FA0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15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="00884DF6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0~15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40</w:t>
            </w:r>
          </w:p>
        </w:tc>
        <w:tc>
          <w:tcPr>
            <w:tcW w:w="1572" w:type="pct"/>
            <w:vAlign w:val="center"/>
          </w:tcPr>
          <w:p w:rsidR="00D03BDD" w:rsidRPr="00AC5511" w:rsidRDefault="00CA2E25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文物普查方法及案例分析</w:t>
            </w:r>
          </w:p>
        </w:tc>
        <w:tc>
          <w:tcPr>
            <w:tcW w:w="2346" w:type="pct"/>
            <w:vAlign w:val="center"/>
          </w:tcPr>
          <w:p w:rsidR="00D03BDD" w:rsidRPr="00AC5511" w:rsidRDefault="00D03BDD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國立</w:t>
            </w:r>
            <w:proofErr w:type="gramStart"/>
            <w:r w:rsidRPr="00AC5511">
              <w:rPr>
                <w:rFonts w:ascii="Times New Roman" w:eastAsia="標楷體" w:hAnsi="Times New Roman" w:cs="Times New Roman"/>
              </w:rPr>
              <w:t>臺</w:t>
            </w:r>
            <w:proofErr w:type="gramEnd"/>
            <w:r w:rsidRPr="00AC5511">
              <w:rPr>
                <w:rFonts w:ascii="Times New Roman" w:eastAsia="標楷體" w:hAnsi="Times New Roman" w:cs="Times New Roman"/>
              </w:rPr>
              <w:t>南藝術大學盧泰康副教授</w:t>
            </w:r>
          </w:p>
        </w:tc>
      </w:tr>
      <w:tr w:rsidR="00D03BDD" w:rsidRPr="00AC5511" w:rsidTr="00CA2E25">
        <w:tc>
          <w:tcPr>
            <w:tcW w:w="1082" w:type="pct"/>
            <w:vAlign w:val="center"/>
          </w:tcPr>
          <w:p w:rsidR="00D03BDD" w:rsidRPr="00AC5511" w:rsidRDefault="007829AA" w:rsidP="00DF7FA0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15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="00DF7FA0">
              <w:rPr>
                <w:rFonts w:ascii="Times New Roman" w:eastAsia="標楷體" w:hAnsi="Times New Roman" w:cs="Times New Roman" w:hint="eastAsia"/>
              </w:rPr>
              <w:t>4</w:t>
            </w:r>
            <w:r>
              <w:rPr>
                <w:rFonts w:ascii="Times New Roman" w:eastAsia="標楷體" w:hAnsi="Times New Roman" w:cs="Times New Roman" w:hint="eastAsia"/>
              </w:rPr>
              <w:t>0~16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 w:rsidR="00DF7FA0"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</w:p>
        </w:tc>
        <w:tc>
          <w:tcPr>
            <w:tcW w:w="1572" w:type="pct"/>
            <w:vAlign w:val="center"/>
          </w:tcPr>
          <w:p w:rsidR="00D03BDD" w:rsidRPr="00AC5511" w:rsidRDefault="00D03BDD" w:rsidP="009E65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綜合討論</w:t>
            </w:r>
          </w:p>
        </w:tc>
        <w:tc>
          <w:tcPr>
            <w:tcW w:w="2346" w:type="pct"/>
            <w:vAlign w:val="center"/>
          </w:tcPr>
          <w:p w:rsidR="00D03BDD" w:rsidRPr="00AC5511" w:rsidRDefault="00D03BDD" w:rsidP="00C46A9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李建緯副教授、盧泰康副教授、劉怡蘋助理教授、文化部文化資產局</w:t>
            </w:r>
          </w:p>
        </w:tc>
      </w:tr>
    </w:tbl>
    <w:p w:rsidR="00D03BDD" w:rsidRDefault="007E7E7D" w:rsidP="00E11A13">
      <w:pPr>
        <w:spacing w:beforeLines="50" w:before="180"/>
        <w:rPr>
          <w:rFonts w:ascii="Times New Roman" w:eastAsia="標楷體" w:hAnsi="Times New Roman" w:cs="Times New Roman"/>
          <w:b/>
        </w:rPr>
      </w:pPr>
      <w:proofErr w:type="gramStart"/>
      <w:r>
        <w:rPr>
          <w:rFonts w:ascii="Times New Roman" w:eastAsia="標楷體" w:hAnsi="Times New Roman" w:cs="Times New Roman" w:hint="eastAsia"/>
          <w:b/>
        </w:rPr>
        <w:t>臺</w:t>
      </w:r>
      <w:proofErr w:type="gramEnd"/>
      <w:r w:rsidR="00D03BDD">
        <w:rPr>
          <w:rFonts w:ascii="Times New Roman" w:eastAsia="標楷體" w:hAnsi="Times New Roman" w:cs="Times New Roman" w:hint="eastAsia"/>
          <w:b/>
        </w:rPr>
        <w:t>中場</w:t>
      </w:r>
      <w:r w:rsidR="007829AA">
        <w:rPr>
          <w:rFonts w:ascii="Times New Roman" w:eastAsia="標楷體" w:hAnsi="Times New Roman" w:cs="Times New Roman" w:hint="eastAsia"/>
          <w:b/>
        </w:rPr>
        <w:t>2016</w:t>
      </w:r>
      <w:r w:rsidR="00DF7FA0">
        <w:rPr>
          <w:rFonts w:ascii="Times New Roman" w:eastAsia="標楷體" w:hAnsi="Times New Roman" w:cs="Times New Roman" w:hint="eastAsia"/>
          <w:b/>
        </w:rPr>
        <w:t>/03/03</w:t>
      </w:r>
      <w:r w:rsidR="00DF7FA0">
        <w:rPr>
          <w:rFonts w:ascii="Times New Roman" w:eastAsia="標楷體" w:hAnsi="Times New Roman" w:cs="Times New Roman" w:hint="eastAsia"/>
          <w:b/>
        </w:rPr>
        <w:t>（四</w:t>
      </w:r>
      <w:r w:rsidR="007829AA">
        <w:rPr>
          <w:rFonts w:ascii="Times New Roman" w:eastAsia="標楷體" w:hAnsi="Times New Roman" w:cs="Times New Roman" w:hint="eastAsia"/>
          <w:b/>
        </w:rPr>
        <w:t>）</w:t>
      </w:r>
      <w:r w:rsidR="00D874EB">
        <w:rPr>
          <w:rFonts w:ascii="Times New Roman" w:eastAsia="標楷體" w:hAnsi="Times New Roman" w:cs="Times New Roman" w:hint="eastAsia"/>
          <w:b/>
        </w:rPr>
        <w:t>10</w:t>
      </w:r>
      <w:r w:rsidR="0034323A">
        <w:rPr>
          <w:rFonts w:ascii="Times New Roman" w:eastAsia="標楷體" w:hAnsi="Times New Roman" w:cs="Times New Roman" w:hint="eastAsia"/>
          <w:b/>
        </w:rPr>
        <w:t>：</w:t>
      </w:r>
      <w:r w:rsidR="00D874EB">
        <w:rPr>
          <w:rFonts w:ascii="Times New Roman" w:eastAsia="標楷體" w:hAnsi="Times New Roman" w:cs="Times New Roman" w:hint="eastAsia"/>
          <w:b/>
        </w:rPr>
        <w:t>00</w:t>
      </w:r>
      <w:r w:rsidR="0034323A">
        <w:rPr>
          <w:rFonts w:ascii="Times New Roman" w:eastAsia="標楷體" w:hAnsi="Times New Roman" w:cs="Times New Roman" w:hint="eastAsia"/>
          <w:b/>
        </w:rPr>
        <w:t>~1</w:t>
      </w:r>
      <w:r w:rsidR="00FB7374">
        <w:rPr>
          <w:rFonts w:ascii="Times New Roman" w:eastAsia="標楷體" w:hAnsi="Times New Roman" w:cs="Times New Roman" w:hint="eastAsia"/>
          <w:b/>
        </w:rPr>
        <w:t>2</w:t>
      </w:r>
      <w:r w:rsidR="0034323A">
        <w:rPr>
          <w:rFonts w:ascii="Times New Roman" w:eastAsia="標楷體" w:hAnsi="Times New Roman" w:cs="Times New Roman" w:hint="eastAsia"/>
          <w:b/>
        </w:rPr>
        <w:t>：</w:t>
      </w:r>
      <w:r w:rsidR="00D874EB">
        <w:rPr>
          <w:rFonts w:ascii="Times New Roman" w:eastAsia="標楷體" w:hAnsi="Times New Roman" w:cs="Times New Roman" w:hint="eastAsia"/>
          <w:b/>
        </w:rPr>
        <w:t>1</w:t>
      </w:r>
      <w:r w:rsidR="0034323A">
        <w:rPr>
          <w:rFonts w:ascii="Times New Roman" w:eastAsia="標楷體" w:hAnsi="Times New Roman" w:cs="Times New Roman" w:hint="eastAsia"/>
          <w:b/>
        </w:rPr>
        <w:t>0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009"/>
        <w:gridCol w:w="2920"/>
        <w:gridCol w:w="4357"/>
      </w:tblGrid>
      <w:tr w:rsidR="00DF7FA0" w:rsidRPr="00AC5511" w:rsidTr="00CA2E25">
        <w:tc>
          <w:tcPr>
            <w:tcW w:w="1082" w:type="pct"/>
            <w:tcBorders>
              <w:tl2br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F7FA0" w:rsidRPr="00EF4AB7" w:rsidRDefault="00DF7FA0" w:rsidP="00403C76">
            <w:pPr>
              <w:jc w:val="right"/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內容</w:t>
            </w:r>
          </w:p>
          <w:p w:rsidR="00DF7FA0" w:rsidRPr="00EF4AB7" w:rsidRDefault="00DF7FA0" w:rsidP="00403C76">
            <w:pPr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時間</w:t>
            </w:r>
          </w:p>
        </w:tc>
        <w:tc>
          <w:tcPr>
            <w:tcW w:w="1572" w:type="pct"/>
            <w:shd w:val="clear" w:color="auto" w:fill="D9D9D9" w:themeFill="background1" w:themeFillShade="D9"/>
            <w:vAlign w:val="center"/>
          </w:tcPr>
          <w:p w:rsidR="00DF7FA0" w:rsidRPr="00EF4AB7" w:rsidRDefault="00DF7FA0" w:rsidP="00403C7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課程內容</w:t>
            </w:r>
          </w:p>
        </w:tc>
        <w:tc>
          <w:tcPr>
            <w:tcW w:w="2346" w:type="pct"/>
            <w:shd w:val="clear" w:color="auto" w:fill="D9D9D9" w:themeFill="background1" w:themeFillShade="D9"/>
            <w:vAlign w:val="center"/>
          </w:tcPr>
          <w:p w:rsidR="00DF7FA0" w:rsidRPr="00EF4AB7" w:rsidRDefault="00CA2E25" w:rsidP="00403C7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CA2E25">
              <w:rPr>
                <w:rFonts w:ascii="Times New Roman" w:eastAsia="標楷體" w:hAnsi="Times New Roman" w:cs="Times New Roman" w:hint="eastAsia"/>
                <w:b/>
              </w:rPr>
              <w:t>主講人／主持人</w:t>
            </w:r>
          </w:p>
        </w:tc>
      </w:tr>
      <w:tr w:rsidR="00CA2E25" w:rsidRPr="00AC5511" w:rsidTr="00CA2E25">
        <w:trPr>
          <w:trHeight w:val="730"/>
        </w:trPr>
        <w:tc>
          <w:tcPr>
            <w:tcW w:w="1082" w:type="pct"/>
            <w:vAlign w:val="center"/>
          </w:tcPr>
          <w:p w:rsidR="00CA2E25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10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00~10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30</w:t>
            </w:r>
          </w:p>
        </w:tc>
        <w:tc>
          <w:tcPr>
            <w:tcW w:w="1572" w:type="pct"/>
            <w:vAlign w:val="center"/>
          </w:tcPr>
          <w:p w:rsidR="00CA2E25" w:rsidRPr="00AC5511" w:rsidRDefault="00CA2E25" w:rsidP="00A5212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文物普查制度總論</w:t>
            </w:r>
            <w:r w:rsidR="00A706EE">
              <w:rPr>
                <w:rFonts w:ascii="Times New Roman" w:eastAsia="標楷體" w:hAnsi="Times New Roman" w:cs="Times New Roman"/>
              </w:rPr>
              <w:br/>
            </w:r>
            <w:r w:rsidR="00A706EE">
              <w:rPr>
                <w:rFonts w:ascii="Times New Roman" w:eastAsia="標楷體" w:hAnsi="Times New Roman" w:cs="Times New Roman" w:hint="eastAsia"/>
              </w:rPr>
              <w:t>與基本原則</w:t>
            </w:r>
          </w:p>
        </w:tc>
        <w:tc>
          <w:tcPr>
            <w:tcW w:w="2346" w:type="pct"/>
            <w:vAlign w:val="center"/>
          </w:tcPr>
          <w:p w:rsidR="00CA2E25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逢甲大學李建緯副教授</w:t>
            </w:r>
          </w:p>
        </w:tc>
      </w:tr>
      <w:tr w:rsidR="00CA2E25" w:rsidRPr="00AC5511" w:rsidTr="00CA2E25">
        <w:trPr>
          <w:trHeight w:val="730"/>
        </w:trPr>
        <w:tc>
          <w:tcPr>
            <w:tcW w:w="1082" w:type="pct"/>
            <w:vAlign w:val="center"/>
          </w:tcPr>
          <w:p w:rsidR="00CA2E25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10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30~11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</w:t>
            </w:r>
          </w:p>
        </w:tc>
        <w:tc>
          <w:tcPr>
            <w:tcW w:w="1572" w:type="pct"/>
            <w:vAlign w:val="center"/>
          </w:tcPr>
          <w:p w:rsidR="00CA2E25" w:rsidRDefault="00CA2E25" w:rsidP="00A5212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文物普查作業</w:t>
            </w:r>
            <w:proofErr w:type="gramStart"/>
            <w:r w:rsidRPr="00CA2E25">
              <w:rPr>
                <w:rFonts w:ascii="Times New Roman" w:eastAsia="標楷體" w:hAnsi="Times New Roman" w:cs="Times New Roman" w:hint="eastAsia"/>
              </w:rPr>
              <w:t>要點略要</w:t>
            </w:r>
            <w:proofErr w:type="gramEnd"/>
          </w:p>
        </w:tc>
        <w:tc>
          <w:tcPr>
            <w:tcW w:w="2346" w:type="pct"/>
            <w:vAlign w:val="center"/>
          </w:tcPr>
          <w:p w:rsidR="00CA2E25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國立</w:t>
            </w:r>
            <w:proofErr w:type="gramStart"/>
            <w:r w:rsidRPr="00AC5511">
              <w:rPr>
                <w:rFonts w:ascii="Times New Roman" w:eastAsia="標楷體" w:hAnsi="Times New Roman" w:cs="Times New Roman"/>
              </w:rPr>
              <w:t>臺</w:t>
            </w:r>
            <w:proofErr w:type="gramEnd"/>
            <w:r w:rsidRPr="00AC5511">
              <w:rPr>
                <w:rFonts w:ascii="Times New Roman" w:eastAsia="標楷體" w:hAnsi="Times New Roman" w:cs="Times New Roman"/>
              </w:rPr>
              <w:t>南藝術大學劉怡蘋助理教授</w:t>
            </w:r>
          </w:p>
        </w:tc>
      </w:tr>
      <w:tr w:rsidR="00DF7FA0" w:rsidRPr="00AC5511" w:rsidTr="00403C76">
        <w:tc>
          <w:tcPr>
            <w:tcW w:w="108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00~11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</w:t>
            </w:r>
          </w:p>
        </w:tc>
        <w:tc>
          <w:tcPr>
            <w:tcW w:w="3918" w:type="pct"/>
            <w:gridSpan w:val="2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休息時間</w:t>
            </w:r>
          </w:p>
        </w:tc>
      </w:tr>
      <w:tr w:rsidR="00DF7FA0" w:rsidRPr="00AC5511" w:rsidTr="00CA2E25">
        <w:trPr>
          <w:trHeight w:val="730"/>
        </w:trPr>
        <w:tc>
          <w:tcPr>
            <w:tcW w:w="108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10~11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40</w:t>
            </w:r>
          </w:p>
        </w:tc>
        <w:tc>
          <w:tcPr>
            <w:tcW w:w="1572" w:type="pct"/>
            <w:vAlign w:val="center"/>
          </w:tcPr>
          <w:p w:rsidR="00DF7FA0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文物普查方法及案例分析</w:t>
            </w:r>
          </w:p>
        </w:tc>
        <w:tc>
          <w:tcPr>
            <w:tcW w:w="2346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國立</w:t>
            </w:r>
            <w:proofErr w:type="gramStart"/>
            <w:r w:rsidRPr="00AC5511">
              <w:rPr>
                <w:rFonts w:ascii="Times New Roman" w:eastAsia="標楷體" w:hAnsi="Times New Roman" w:cs="Times New Roman"/>
              </w:rPr>
              <w:t>臺</w:t>
            </w:r>
            <w:proofErr w:type="gramEnd"/>
            <w:r w:rsidRPr="00AC5511">
              <w:rPr>
                <w:rFonts w:ascii="Times New Roman" w:eastAsia="標楷體" w:hAnsi="Times New Roman" w:cs="Times New Roman"/>
              </w:rPr>
              <w:t>南藝術大學盧泰康副教授</w:t>
            </w:r>
          </w:p>
        </w:tc>
      </w:tr>
      <w:tr w:rsidR="00DF7FA0" w:rsidRPr="00AC5511" w:rsidTr="00CA2E25">
        <w:tc>
          <w:tcPr>
            <w:tcW w:w="108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40~12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</w:t>
            </w:r>
          </w:p>
        </w:tc>
        <w:tc>
          <w:tcPr>
            <w:tcW w:w="157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綜合討論</w:t>
            </w:r>
          </w:p>
        </w:tc>
        <w:tc>
          <w:tcPr>
            <w:tcW w:w="2346" w:type="pct"/>
            <w:vAlign w:val="center"/>
          </w:tcPr>
          <w:p w:rsidR="00DF7FA0" w:rsidRPr="00AC5511" w:rsidRDefault="00DF7FA0" w:rsidP="00C46A9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李建緯副教授、盧泰康副教授、劉怡蘋助理教授、文化部文化資產局</w:t>
            </w:r>
          </w:p>
        </w:tc>
      </w:tr>
    </w:tbl>
    <w:p w:rsidR="00DF7FA0" w:rsidRPr="008A41DB" w:rsidRDefault="00DF7FA0" w:rsidP="00E11A13">
      <w:pPr>
        <w:spacing w:beforeLines="50" w:before="180"/>
        <w:rPr>
          <w:rFonts w:ascii="Times New Roman" w:eastAsia="標楷體" w:hAnsi="Times New Roman" w:cs="Times New Roman"/>
          <w:b/>
        </w:rPr>
      </w:pPr>
      <w:proofErr w:type="gramStart"/>
      <w:r>
        <w:rPr>
          <w:rFonts w:ascii="Times New Roman" w:eastAsia="標楷體" w:hAnsi="Times New Roman" w:cs="Times New Roman" w:hint="eastAsia"/>
          <w:b/>
        </w:rPr>
        <w:t>臺北場</w:t>
      </w:r>
      <w:proofErr w:type="gramEnd"/>
      <w:r>
        <w:rPr>
          <w:rFonts w:ascii="Times New Roman" w:eastAsia="標楷體" w:hAnsi="Times New Roman" w:cs="Times New Roman" w:hint="eastAsia"/>
          <w:b/>
        </w:rPr>
        <w:t>2016/03/04</w:t>
      </w:r>
      <w:r>
        <w:rPr>
          <w:rFonts w:ascii="Times New Roman" w:eastAsia="標楷體" w:hAnsi="Times New Roman" w:cs="Times New Roman" w:hint="eastAsia"/>
          <w:b/>
        </w:rPr>
        <w:t>（五）</w:t>
      </w:r>
      <w:r w:rsidR="00D874EB">
        <w:rPr>
          <w:rFonts w:ascii="Times New Roman" w:eastAsia="標楷體" w:hAnsi="Times New Roman" w:cs="Times New Roman" w:hint="eastAsia"/>
          <w:b/>
        </w:rPr>
        <w:t>10</w:t>
      </w:r>
      <w:r>
        <w:rPr>
          <w:rFonts w:ascii="Times New Roman" w:eastAsia="標楷體" w:hAnsi="Times New Roman" w:cs="Times New Roman" w:hint="eastAsia"/>
          <w:b/>
        </w:rPr>
        <w:t>：</w:t>
      </w:r>
      <w:r w:rsidR="00D874EB">
        <w:rPr>
          <w:rFonts w:ascii="Times New Roman" w:eastAsia="標楷體" w:hAnsi="Times New Roman" w:cs="Times New Roman" w:hint="eastAsia"/>
          <w:b/>
        </w:rPr>
        <w:t>00</w:t>
      </w:r>
      <w:r>
        <w:rPr>
          <w:rFonts w:ascii="Times New Roman" w:eastAsia="標楷體" w:hAnsi="Times New Roman" w:cs="Times New Roman" w:hint="eastAsia"/>
          <w:b/>
        </w:rPr>
        <w:t>~12</w:t>
      </w:r>
      <w:r>
        <w:rPr>
          <w:rFonts w:ascii="Times New Roman" w:eastAsia="標楷體" w:hAnsi="Times New Roman" w:cs="Times New Roman" w:hint="eastAsia"/>
          <w:b/>
        </w:rPr>
        <w:t>：</w:t>
      </w:r>
      <w:r w:rsidR="00D874EB">
        <w:rPr>
          <w:rFonts w:ascii="Times New Roman" w:eastAsia="標楷體" w:hAnsi="Times New Roman" w:cs="Times New Roman" w:hint="eastAsia"/>
          <w:b/>
        </w:rPr>
        <w:t>1</w:t>
      </w:r>
      <w:r>
        <w:rPr>
          <w:rFonts w:ascii="Times New Roman" w:eastAsia="標楷體" w:hAnsi="Times New Roman" w:cs="Times New Roman" w:hint="eastAsia"/>
          <w:b/>
        </w:rPr>
        <w:t>0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009"/>
        <w:gridCol w:w="2920"/>
        <w:gridCol w:w="4357"/>
      </w:tblGrid>
      <w:tr w:rsidR="00DF7FA0" w:rsidRPr="00AC5511" w:rsidTr="00CA2E25">
        <w:tc>
          <w:tcPr>
            <w:tcW w:w="1082" w:type="pct"/>
            <w:tcBorders>
              <w:tl2br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F7FA0" w:rsidRPr="00EF4AB7" w:rsidRDefault="00DF7FA0" w:rsidP="00403C76">
            <w:pPr>
              <w:jc w:val="right"/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內容</w:t>
            </w:r>
          </w:p>
          <w:p w:rsidR="00DF7FA0" w:rsidRPr="00EF4AB7" w:rsidRDefault="00DF7FA0" w:rsidP="00403C76">
            <w:pPr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時間</w:t>
            </w:r>
          </w:p>
        </w:tc>
        <w:tc>
          <w:tcPr>
            <w:tcW w:w="1572" w:type="pct"/>
            <w:shd w:val="clear" w:color="auto" w:fill="D9D9D9" w:themeFill="background1" w:themeFillShade="D9"/>
            <w:vAlign w:val="center"/>
          </w:tcPr>
          <w:p w:rsidR="00DF7FA0" w:rsidRPr="00EF4AB7" w:rsidRDefault="00DF7FA0" w:rsidP="00403C7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EF4AB7">
              <w:rPr>
                <w:rFonts w:ascii="Times New Roman" w:eastAsia="標楷體" w:hAnsi="Times New Roman" w:cs="Times New Roman"/>
                <w:b/>
              </w:rPr>
              <w:t>課程內容</w:t>
            </w:r>
          </w:p>
        </w:tc>
        <w:tc>
          <w:tcPr>
            <w:tcW w:w="2346" w:type="pct"/>
            <w:shd w:val="clear" w:color="auto" w:fill="D9D9D9" w:themeFill="background1" w:themeFillShade="D9"/>
            <w:vAlign w:val="center"/>
          </w:tcPr>
          <w:p w:rsidR="00DF7FA0" w:rsidRPr="00EF4AB7" w:rsidRDefault="00CA2E25" w:rsidP="00403C7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CA2E25">
              <w:rPr>
                <w:rFonts w:ascii="Times New Roman" w:eastAsia="標楷體" w:hAnsi="Times New Roman" w:cs="Times New Roman" w:hint="eastAsia"/>
                <w:b/>
              </w:rPr>
              <w:t>主講人／主持人</w:t>
            </w:r>
          </w:p>
        </w:tc>
      </w:tr>
      <w:tr w:rsidR="00CA2E25" w:rsidRPr="00AC5511" w:rsidTr="00CA2E25">
        <w:trPr>
          <w:trHeight w:val="730"/>
        </w:trPr>
        <w:tc>
          <w:tcPr>
            <w:tcW w:w="1082" w:type="pct"/>
            <w:vAlign w:val="center"/>
          </w:tcPr>
          <w:p w:rsidR="00CA2E25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10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00~10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30</w:t>
            </w:r>
          </w:p>
        </w:tc>
        <w:tc>
          <w:tcPr>
            <w:tcW w:w="1572" w:type="pct"/>
            <w:vAlign w:val="center"/>
          </w:tcPr>
          <w:p w:rsidR="00CA2E25" w:rsidRPr="00AC5511" w:rsidRDefault="00CA2E25" w:rsidP="00A5212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文物普查制度總論</w:t>
            </w:r>
            <w:r w:rsidR="00A706EE">
              <w:rPr>
                <w:rFonts w:ascii="Times New Roman" w:eastAsia="標楷體" w:hAnsi="Times New Roman" w:cs="Times New Roman"/>
              </w:rPr>
              <w:br/>
            </w:r>
            <w:r w:rsidR="00A706EE">
              <w:rPr>
                <w:rFonts w:ascii="Times New Roman" w:eastAsia="標楷體" w:hAnsi="Times New Roman" w:cs="Times New Roman" w:hint="eastAsia"/>
              </w:rPr>
              <w:t>與基本原則</w:t>
            </w:r>
          </w:p>
        </w:tc>
        <w:tc>
          <w:tcPr>
            <w:tcW w:w="2346" w:type="pct"/>
            <w:vAlign w:val="center"/>
          </w:tcPr>
          <w:p w:rsidR="00CA2E25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逢甲大學李建緯副教授</w:t>
            </w:r>
          </w:p>
        </w:tc>
      </w:tr>
      <w:tr w:rsidR="00CA2E25" w:rsidRPr="00AC5511" w:rsidTr="00CA2E25">
        <w:trPr>
          <w:trHeight w:val="730"/>
        </w:trPr>
        <w:tc>
          <w:tcPr>
            <w:tcW w:w="1082" w:type="pct"/>
            <w:vAlign w:val="center"/>
          </w:tcPr>
          <w:p w:rsidR="00CA2E25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10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30~11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</w:t>
            </w:r>
          </w:p>
        </w:tc>
        <w:tc>
          <w:tcPr>
            <w:tcW w:w="1572" w:type="pct"/>
            <w:vAlign w:val="center"/>
          </w:tcPr>
          <w:p w:rsidR="00CA2E25" w:rsidRDefault="00CA2E25" w:rsidP="00A5212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文物普查作業</w:t>
            </w:r>
            <w:proofErr w:type="gramStart"/>
            <w:r w:rsidRPr="00CA2E25">
              <w:rPr>
                <w:rFonts w:ascii="Times New Roman" w:eastAsia="標楷體" w:hAnsi="Times New Roman" w:cs="Times New Roman" w:hint="eastAsia"/>
              </w:rPr>
              <w:t>要點略要</w:t>
            </w:r>
            <w:proofErr w:type="gramEnd"/>
          </w:p>
        </w:tc>
        <w:tc>
          <w:tcPr>
            <w:tcW w:w="2346" w:type="pct"/>
            <w:vAlign w:val="center"/>
          </w:tcPr>
          <w:p w:rsidR="00CA2E25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國立</w:t>
            </w:r>
            <w:proofErr w:type="gramStart"/>
            <w:r w:rsidRPr="00AC5511">
              <w:rPr>
                <w:rFonts w:ascii="Times New Roman" w:eastAsia="標楷體" w:hAnsi="Times New Roman" w:cs="Times New Roman"/>
              </w:rPr>
              <w:t>臺</w:t>
            </w:r>
            <w:proofErr w:type="gramEnd"/>
            <w:r w:rsidRPr="00AC5511">
              <w:rPr>
                <w:rFonts w:ascii="Times New Roman" w:eastAsia="標楷體" w:hAnsi="Times New Roman" w:cs="Times New Roman"/>
              </w:rPr>
              <w:t>南藝術大學劉怡蘋助理教授</w:t>
            </w:r>
          </w:p>
        </w:tc>
      </w:tr>
      <w:tr w:rsidR="00DF7FA0" w:rsidRPr="00AC5511" w:rsidTr="00403C76">
        <w:tc>
          <w:tcPr>
            <w:tcW w:w="108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00~11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</w:t>
            </w:r>
          </w:p>
        </w:tc>
        <w:tc>
          <w:tcPr>
            <w:tcW w:w="3918" w:type="pct"/>
            <w:gridSpan w:val="2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休息時間</w:t>
            </w:r>
          </w:p>
        </w:tc>
      </w:tr>
      <w:tr w:rsidR="00DF7FA0" w:rsidRPr="00AC5511" w:rsidTr="00CA2E25">
        <w:trPr>
          <w:trHeight w:val="752"/>
        </w:trPr>
        <w:tc>
          <w:tcPr>
            <w:tcW w:w="108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10~11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40</w:t>
            </w:r>
          </w:p>
        </w:tc>
        <w:tc>
          <w:tcPr>
            <w:tcW w:w="1572" w:type="pct"/>
            <w:vAlign w:val="center"/>
          </w:tcPr>
          <w:p w:rsidR="00DF7FA0" w:rsidRPr="00AC5511" w:rsidRDefault="00CA2E25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CA2E25">
              <w:rPr>
                <w:rFonts w:ascii="Times New Roman" w:eastAsia="標楷體" w:hAnsi="Times New Roman" w:cs="Times New Roman" w:hint="eastAsia"/>
              </w:rPr>
              <w:t>文物普查方法及案例分析</w:t>
            </w:r>
          </w:p>
        </w:tc>
        <w:tc>
          <w:tcPr>
            <w:tcW w:w="2346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國立</w:t>
            </w:r>
            <w:proofErr w:type="gramStart"/>
            <w:r w:rsidRPr="00AC5511">
              <w:rPr>
                <w:rFonts w:ascii="Times New Roman" w:eastAsia="標楷體" w:hAnsi="Times New Roman" w:cs="Times New Roman"/>
              </w:rPr>
              <w:t>臺</w:t>
            </w:r>
            <w:proofErr w:type="gramEnd"/>
            <w:r w:rsidRPr="00AC5511">
              <w:rPr>
                <w:rFonts w:ascii="Times New Roman" w:eastAsia="標楷體" w:hAnsi="Times New Roman" w:cs="Times New Roman"/>
              </w:rPr>
              <w:t>南藝術大學盧泰康副教授</w:t>
            </w:r>
          </w:p>
        </w:tc>
      </w:tr>
      <w:tr w:rsidR="00DF7FA0" w:rsidRPr="00AC5511" w:rsidTr="00CA2E25">
        <w:tc>
          <w:tcPr>
            <w:tcW w:w="108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11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40~12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  <w:r>
              <w:rPr>
                <w:rFonts w:ascii="Times New Roman" w:eastAsia="標楷體" w:hAnsi="Times New Roman" w:cs="Times New Roman" w:hint="eastAsia"/>
              </w:rPr>
              <w:t>10</w:t>
            </w:r>
          </w:p>
        </w:tc>
        <w:tc>
          <w:tcPr>
            <w:tcW w:w="1572" w:type="pct"/>
            <w:vAlign w:val="center"/>
          </w:tcPr>
          <w:p w:rsidR="00DF7FA0" w:rsidRPr="00AC5511" w:rsidRDefault="00DF7FA0" w:rsidP="00403C7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綜合討論</w:t>
            </w:r>
          </w:p>
        </w:tc>
        <w:tc>
          <w:tcPr>
            <w:tcW w:w="2346" w:type="pct"/>
            <w:vAlign w:val="center"/>
          </w:tcPr>
          <w:p w:rsidR="00DF7FA0" w:rsidRPr="00AC5511" w:rsidRDefault="00DF7FA0" w:rsidP="00C46A9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AC5511">
              <w:rPr>
                <w:rFonts w:ascii="Times New Roman" w:eastAsia="標楷體" w:hAnsi="Times New Roman" w:cs="Times New Roman"/>
              </w:rPr>
              <w:t>李建緯副教授、盧泰康副教授、劉怡蘋助理教授、文化部文化資產局</w:t>
            </w:r>
          </w:p>
        </w:tc>
      </w:tr>
    </w:tbl>
    <w:p w:rsidR="0092065C" w:rsidRDefault="0092065C">
      <w:pPr>
        <w:widowControl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/>
          <w:b/>
        </w:rPr>
        <w:br w:type="page"/>
      </w:r>
      <w:bookmarkStart w:id="0" w:name="_GoBack"/>
      <w:bookmarkEnd w:id="0"/>
    </w:p>
    <w:p w:rsidR="002B5409" w:rsidRPr="00E30A31" w:rsidRDefault="00D03BDD" w:rsidP="00E11A13">
      <w:pPr>
        <w:spacing w:afterLines="50" w:after="180"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 w:hint="eastAsia"/>
          <w:b/>
        </w:rPr>
        <w:lastRenderedPageBreak/>
        <w:t>附件</w:t>
      </w:r>
      <w:r w:rsidR="005C64E4">
        <w:rPr>
          <w:rFonts w:ascii="Times New Roman" w:eastAsia="標楷體" w:hAnsi="Times New Roman" w:cs="Times New Roman" w:hint="eastAsia"/>
          <w:b/>
        </w:rPr>
        <w:t>三</w:t>
      </w:r>
      <w:r>
        <w:rPr>
          <w:rFonts w:ascii="Times New Roman" w:eastAsia="標楷體" w:hAnsi="Times New Roman" w:cs="Times New Roman" w:hint="eastAsia"/>
          <w:b/>
        </w:rPr>
        <w:t>、</w:t>
      </w:r>
      <w:r w:rsidR="00E44F86" w:rsidRPr="00E44F86">
        <w:rPr>
          <w:rFonts w:ascii="Times New Roman" w:eastAsia="標楷體" w:hAnsi="Times New Roman" w:cs="Times New Roman" w:hint="eastAsia"/>
          <w:b/>
        </w:rPr>
        <w:t>文化資產學習資訊平</w:t>
      </w:r>
      <w:proofErr w:type="gramStart"/>
      <w:r w:rsidR="00FC4F18">
        <w:rPr>
          <w:rFonts w:ascii="Times New Roman" w:eastAsia="標楷體" w:hAnsi="Times New Roman" w:cs="Times New Roman" w:hint="eastAsia"/>
          <w:b/>
        </w:rPr>
        <w:t>臺</w:t>
      </w:r>
      <w:r w:rsidR="00E44F86" w:rsidRPr="00E44F86">
        <w:rPr>
          <w:rFonts w:ascii="Times New Roman" w:eastAsia="標楷體" w:hAnsi="Times New Roman" w:cs="Times New Roman" w:hint="eastAsia"/>
          <w:b/>
        </w:rPr>
        <w:t>—線上</w:t>
      </w:r>
      <w:proofErr w:type="gramEnd"/>
      <w:r w:rsidR="00E44F86" w:rsidRPr="00E44F86">
        <w:rPr>
          <w:rFonts w:ascii="Times New Roman" w:eastAsia="標楷體" w:hAnsi="Times New Roman" w:cs="Times New Roman" w:hint="eastAsia"/>
          <w:b/>
        </w:rPr>
        <w:t>報名流程說明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817"/>
        <w:gridCol w:w="8469"/>
      </w:tblGrid>
      <w:tr w:rsidR="00E44F86" w:rsidRPr="00E44F86" w:rsidTr="00972975">
        <w:trPr>
          <w:trHeight w:val="438"/>
        </w:trPr>
        <w:tc>
          <w:tcPr>
            <w:tcW w:w="440" w:type="pct"/>
            <w:shd w:val="clear" w:color="auto" w:fill="D9D9D9" w:themeFill="background1" w:themeFillShade="D9"/>
            <w:vAlign w:val="center"/>
          </w:tcPr>
          <w:p w:rsidR="00E44F86" w:rsidRPr="00651D01" w:rsidRDefault="00E44F86" w:rsidP="00651D01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651D01">
              <w:rPr>
                <w:rFonts w:ascii="Times New Roman" w:eastAsia="標楷體" w:hAnsi="Times New Roman" w:cs="Times New Roman" w:hint="eastAsia"/>
                <w:b/>
              </w:rPr>
              <w:t>步驟</w:t>
            </w:r>
          </w:p>
        </w:tc>
        <w:tc>
          <w:tcPr>
            <w:tcW w:w="4560" w:type="pct"/>
            <w:shd w:val="clear" w:color="auto" w:fill="D9D9D9" w:themeFill="background1" w:themeFillShade="D9"/>
            <w:vAlign w:val="center"/>
          </w:tcPr>
          <w:p w:rsidR="00E44F86" w:rsidRPr="00651D01" w:rsidRDefault="00651D01" w:rsidP="00651D01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651D01">
              <w:rPr>
                <w:rFonts w:ascii="Times New Roman" w:eastAsia="標楷體" w:hAnsi="Times New Roman" w:cs="Times New Roman" w:hint="eastAsia"/>
                <w:b/>
              </w:rPr>
              <w:t>說明</w:t>
            </w:r>
          </w:p>
        </w:tc>
      </w:tr>
      <w:tr w:rsidR="00E44F86" w:rsidRPr="00E44F86" w:rsidTr="00972975">
        <w:trPr>
          <w:trHeight w:val="557"/>
        </w:trPr>
        <w:tc>
          <w:tcPr>
            <w:tcW w:w="440" w:type="pct"/>
            <w:vAlign w:val="center"/>
          </w:tcPr>
          <w:p w:rsidR="00E44F86" w:rsidRPr="00E44F86" w:rsidRDefault="00E44F86" w:rsidP="00E44F8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</w:p>
        </w:tc>
        <w:tc>
          <w:tcPr>
            <w:tcW w:w="4560" w:type="pct"/>
            <w:vAlign w:val="center"/>
          </w:tcPr>
          <w:p w:rsidR="00E44F86" w:rsidRPr="00E44F86" w:rsidRDefault="00E44F86" w:rsidP="00651D01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E44F86">
              <w:rPr>
                <w:rFonts w:ascii="Times New Roman" w:eastAsia="標楷體" w:hAnsi="Times New Roman" w:cs="Times New Roman" w:hint="eastAsia"/>
              </w:rPr>
              <w:t>登入網址：</w:t>
            </w:r>
            <w:r w:rsidRPr="00E44F86">
              <w:rPr>
                <w:rFonts w:ascii="Times New Roman" w:eastAsia="標楷體" w:hAnsi="Times New Roman" w:cs="Times New Roman" w:hint="eastAsia"/>
                <w:u w:val="single"/>
              </w:rPr>
              <w:t>http://chhr.boch.gov.tw</w:t>
            </w:r>
          </w:p>
        </w:tc>
      </w:tr>
      <w:tr w:rsidR="00E44F86" w:rsidRPr="00E44F86" w:rsidTr="00680F3E">
        <w:trPr>
          <w:trHeight w:val="6222"/>
        </w:trPr>
        <w:tc>
          <w:tcPr>
            <w:tcW w:w="440" w:type="pct"/>
            <w:vAlign w:val="center"/>
          </w:tcPr>
          <w:p w:rsidR="00E44F86" w:rsidRPr="00E44F86" w:rsidRDefault="00E44F86" w:rsidP="00E44F8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</w:p>
        </w:tc>
        <w:tc>
          <w:tcPr>
            <w:tcW w:w="4560" w:type="pct"/>
          </w:tcPr>
          <w:p w:rsidR="00E44F86" w:rsidRDefault="00E44F86" w:rsidP="00902F9C">
            <w:pPr>
              <w:rPr>
                <w:rFonts w:ascii="Times New Roman" w:eastAsia="標楷體" w:hAnsi="Times New Roman" w:cs="Times New Roman"/>
              </w:rPr>
            </w:pPr>
            <w:r w:rsidRPr="00E44F86">
              <w:rPr>
                <w:rFonts w:ascii="Times New Roman" w:eastAsia="標楷體" w:hAnsi="Times New Roman" w:cs="Times New Roman" w:hint="eastAsia"/>
              </w:rPr>
              <w:t>輸入帳號、密碼</w:t>
            </w:r>
            <w:r w:rsidR="00077EED">
              <w:rPr>
                <w:rFonts w:ascii="Times New Roman" w:eastAsia="標楷體" w:hAnsi="Times New Roman" w:cs="Times New Roman" w:hint="eastAsia"/>
              </w:rPr>
              <w:t>登入</w:t>
            </w:r>
          </w:p>
          <w:p w:rsidR="00E44F86" w:rsidRPr="00E44F86" w:rsidRDefault="00745A68" w:rsidP="00902F9C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noProof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26" o:spid="_x0000_s1026" type="#_x0000_t67" style="position:absolute;margin-left:100.35pt;margin-top:139.2pt;width:22.7pt;height:28.35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" adj="12762,6133" fillcolor="red" stroked="f">
                  <v:textbox style="layout-flow:vertical-ideographic"/>
                </v:shape>
              </w:pict>
            </w:r>
            <w:r>
              <w:rPr>
                <w:rFonts w:ascii="Times New Roman" w:eastAsia="標楷體" w:hAnsi="Times New Roman" w:cs="Times New Roman"/>
                <w:noProof/>
              </w:rPr>
              <w:pict>
                <v:rect id="Rectangle 27" o:spid="_x0000_s1034" style="position:absolute;margin-left:29pt;margin-top:125.2pt;width:68.05pt;height:56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" filled="f" strokecolor="red" strokeweight="1.5pt"/>
              </w:pict>
            </w:r>
            <w:r w:rsidR="00E44F86">
              <w:rPr>
                <w:rFonts w:ascii="Times New Roman" w:eastAsia="標楷體" w:hAnsi="Times New Roman" w:cs="Times New Roman"/>
                <w:noProof/>
              </w:rPr>
              <w:drawing>
                <wp:inline distT="0" distB="0" distL="0" distR="0">
                  <wp:extent cx="5220000" cy="3798453"/>
                  <wp:effectExtent l="0" t="0" r="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0000" cy="3798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F86" w:rsidRPr="00E44F86" w:rsidTr="00680F3E">
        <w:trPr>
          <w:trHeight w:val="6226"/>
        </w:trPr>
        <w:tc>
          <w:tcPr>
            <w:tcW w:w="440" w:type="pct"/>
            <w:vAlign w:val="center"/>
          </w:tcPr>
          <w:p w:rsidR="00E44F86" w:rsidRPr="00E44F86" w:rsidRDefault="00E44F86" w:rsidP="00E44F8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</w:p>
        </w:tc>
        <w:tc>
          <w:tcPr>
            <w:tcW w:w="4560" w:type="pct"/>
          </w:tcPr>
          <w:p w:rsidR="00E44F86" w:rsidRDefault="00077EED" w:rsidP="00902F9C">
            <w:pPr>
              <w:rPr>
                <w:rFonts w:ascii="Times New Roman" w:eastAsia="標楷體" w:hAnsi="Times New Roman" w:cs="Times New Roman"/>
              </w:rPr>
            </w:pPr>
            <w:r w:rsidRPr="00077EED">
              <w:rPr>
                <w:rFonts w:ascii="Times New Roman" w:eastAsia="標楷體" w:hAnsi="Times New Roman" w:cs="Times New Roman" w:hint="eastAsia"/>
              </w:rPr>
              <w:t>若無帳號密碼，則點選「馬上加入」</w:t>
            </w:r>
            <w:r>
              <w:rPr>
                <w:rFonts w:ascii="Times New Roman" w:eastAsia="標楷體" w:hAnsi="Times New Roman" w:cs="Times New Roman" w:hint="eastAsia"/>
              </w:rPr>
              <w:t>並註冊會員</w:t>
            </w:r>
          </w:p>
          <w:p w:rsidR="00077EED" w:rsidRPr="00E44F86" w:rsidRDefault="00745A68" w:rsidP="00902F9C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noProof/>
              </w:rPr>
              <w:pict>
                <v:shape id="AutoShape 24" o:spid="_x0000_s1033" type="#_x0000_t67" style="position:absolute;margin-left:71.3pt;margin-top:166.6pt;width:22.7pt;height:28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" adj="12762,6133" fillcolor="red" stroked="f">
                  <v:textbox style="layout-flow:vertical-ideographic"/>
                </v:shape>
              </w:pict>
            </w:r>
            <w:r>
              <w:rPr>
                <w:rFonts w:ascii="Times New Roman" w:eastAsia="標楷體" w:hAnsi="Times New Roman" w:cs="Times New Roman"/>
                <w:noProof/>
              </w:rPr>
              <w:pict>
                <v:rect id="Rectangle 25" o:spid="_x0000_s1032" style="position:absolute;margin-left:33.5pt;margin-top:171.6pt;width:34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" filled="f" strokecolor="red" strokeweight="1.5pt"/>
              </w:pict>
            </w:r>
            <w:r w:rsidR="00077EED">
              <w:rPr>
                <w:rFonts w:ascii="Times New Roman" w:eastAsia="標楷體" w:hAnsi="Times New Roman" w:cs="Times New Roman"/>
                <w:noProof/>
              </w:rPr>
              <w:drawing>
                <wp:inline distT="0" distB="0" distL="0" distR="0">
                  <wp:extent cx="5220000" cy="3798455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0000" cy="3798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F86" w:rsidRPr="00E44F86" w:rsidTr="00680F3E">
        <w:tc>
          <w:tcPr>
            <w:tcW w:w="440" w:type="pct"/>
            <w:vAlign w:val="center"/>
          </w:tcPr>
          <w:p w:rsidR="00E44F86" w:rsidRPr="00E44F86" w:rsidRDefault="00E44F86" w:rsidP="00E44F8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4.</w:t>
            </w:r>
          </w:p>
        </w:tc>
        <w:tc>
          <w:tcPr>
            <w:tcW w:w="4560" w:type="pct"/>
          </w:tcPr>
          <w:p w:rsidR="00E44F86" w:rsidRDefault="00B67D70" w:rsidP="00902F9C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依項目填入會員資料，完成後</w:t>
            </w:r>
            <w:r w:rsidR="00077EED" w:rsidRPr="00077EED">
              <w:rPr>
                <w:rFonts w:ascii="Times New Roman" w:eastAsia="標楷體" w:hAnsi="Times New Roman" w:cs="Times New Roman" w:hint="eastAsia"/>
              </w:rPr>
              <w:t>按「送出」鍵，則加入會員成功</w:t>
            </w:r>
          </w:p>
          <w:p w:rsidR="00077EED" w:rsidRPr="00077EED" w:rsidRDefault="00745A68" w:rsidP="00902F9C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noProof/>
              </w:rPr>
              <w:pict>
                <v:shape id="AutoShape 22" o:spid="_x0000_s1031" type="#_x0000_t67" style="position:absolute;margin-left:182.1pt;margin-top:260.8pt;width:22.7pt;height:28.3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" adj="12762,6133" fillcolor="red" stroked="f">
                  <v:textbox style="layout-flow:vertical-ideographic"/>
                </v:shape>
              </w:pict>
            </w:r>
            <w:r>
              <w:rPr>
                <w:rFonts w:ascii="Times New Roman" w:eastAsia="標楷體" w:hAnsi="Times New Roman" w:cs="Times New Roman"/>
                <w:noProof/>
              </w:rPr>
              <w:pict>
                <v:rect id="Rectangle 23" o:spid="_x0000_s1030" style="position:absolute;margin-left:209.7pt;margin-top:263pt;width:24.7pt;height:2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" filled="f" strokecolor="red" strokeweight="1.5pt"/>
              </w:pict>
            </w:r>
            <w:r w:rsidR="00077EED">
              <w:rPr>
                <w:rFonts w:ascii="Times New Roman" w:eastAsia="標楷體" w:hAnsi="Times New Roman" w:cs="Times New Roman"/>
                <w:noProof/>
              </w:rPr>
              <w:drawing>
                <wp:inline distT="0" distB="0" distL="0" distR="0">
                  <wp:extent cx="5220000" cy="4204044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0000" cy="42040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F86" w:rsidRPr="00E44F86" w:rsidTr="00680F3E">
        <w:tc>
          <w:tcPr>
            <w:tcW w:w="440" w:type="pct"/>
            <w:vAlign w:val="center"/>
          </w:tcPr>
          <w:p w:rsidR="00E44F86" w:rsidRPr="00E44F86" w:rsidRDefault="00E44F86" w:rsidP="00E44F8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5.</w:t>
            </w:r>
          </w:p>
        </w:tc>
        <w:tc>
          <w:tcPr>
            <w:tcW w:w="4560" w:type="pct"/>
          </w:tcPr>
          <w:p w:rsidR="00077EED" w:rsidRPr="00077EED" w:rsidRDefault="00077EED" w:rsidP="00077EED">
            <w:pPr>
              <w:rPr>
                <w:rFonts w:ascii="Times New Roman" w:eastAsia="標楷體" w:hAnsi="Times New Roman" w:cs="Times New Roman"/>
              </w:rPr>
            </w:pPr>
            <w:r w:rsidRPr="00077EED">
              <w:rPr>
                <w:rFonts w:ascii="Times New Roman" w:eastAsia="標楷體" w:hAnsi="Times New Roman" w:cs="Times New Roman" w:hint="eastAsia"/>
              </w:rPr>
              <w:t>(1)</w:t>
            </w:r>
            <w:r w:rsidR="00FC4F1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077EED">
              <w:rPr>
                <w:rFonts w:ascii="Times New Roman" w:eastAsia="標楷體" w:hAnsi="Times New Roman" w:cs="Times New Roman" w:hint="eastAsia"/>
              </w:rPr>
              <w:t>點選</w:t>
            </w:r>
            <w:r>
              <w:rPr>
                <w:rFonts w:ascii="Times New Roman" w:eastAsia="標楷體" w:hAnsi="Times New Roman" w:cs="Times New Roman" w:hint="eastAsia"/>
              </w:rPr>
              <w:t>網頁上方「</w:t>
            </w:r>
            <w:r w:rsidRPr="00077EED">
              <w:rPr>
                <w:rFonts w:ascii="Times New Roman" w:eastAsia="標楷體" w:hAnsi="Times New Roman" w:cs="Times New Roman" w:hint="eastAsia"/>
              </w:rPr>
              <w:t>課程總</w:t>
            </w:r>
            <w:proofErr w:type="gramStart"/>
            <w:r w:rsidRPr="00077EED">
              <w:rPr>
                <w:rFonts w:ascii="Times New Roman" w:eastAsia="標楷體" w:hAnsi="Times New Roman" w:cs="Times New Roman" w:hint="eastAsia"/>
              </w:rPr>
              <w:t>覽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」</w:t>
            </w:r>
          </w:p>
          <w:p w:rsidR="00077EED" w:rsidRPr="00077EED" w:rsidRDefault="00077EED" w:rsidP="00077EED">
            <w:pPr>
              <w:rPr>
                <w:rFonts w:ascii="Times New Roman" w:eastAsia="標楷體" w:hAnsi="Times New Roman" w:cs="Times New Roman"/>
              </w:rPr>
            </w:pPr>
            <w:r w:rsidRPr="00077EED">
              <w:rPr>
                <w:rFonts w:ascii="Times New Roman" w:eastAsia="標楷體" w:hAnsi="Times New Roman" w:cs="Times New Roman" w:hint="eastAsia"/>
              </w:rPr>
              <w:t>(2)</w:t>
            </w:r>
            <w:r w:rsidR="00FC4F1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077EED">
              <w:rPr>
                <w:rFonts w:ascii="Times New Roman" w:eastAsia="標楷體" w:hAnsi="Times New Roman" w:cs="Times New Roman" w:hint="eastAsia"/>
              </w:rPr>
              <w:t>選擇欲報名之課程</w:t>
            </w:r>
            <w:r w:rsidR="00FC4F18">
              <w:rPr>
                <w:rFonts w:ascii="Times New Roman" w:eastAsia="標楷體" w:hAnsi="Times New Roman" w:cs="Times New Roman" w:hint="eastAsia"/>
              </w:rPr>
              <w:t>「</w:t>
            </w:r>
            <w:r w:rsidR="00FC4F18" w:rsidRPr="00FC4F18">
              <w:rPr>
                <w:rFonts w:ascii="Times New Roman" w:eastAsia="標楷體" w:hAnsi="Times New Roman" w:cs="Times New Roman" w:hint="eastAsia"/>
              </w:rPr>
              <w:t>全國文物普查研習</w:t>
            </w:r>
            <w:r w:rsidR="00FC4F18">
              <w:rPr>
                <w:rFonts w:ascii="Times New Roman" w:eastAsia="標楷體" w:hAnsi="Times New Roman" w:cs="Times New Roman" w:hint="eastAsia"/>
              </w:rPr>
              <w:t>」</w:t>
            </w:r>
          </w:p>
          <w:p w:rsidR="00E44F86" w:rsidRDefault="00077EED" w:rsidP="00077EED">
            <w:pPr>
              <w:rPr>
                <w:rFonts w:ascii="Times New Roman" w:eastAsia="標楷體" w:hAnsi="Times New Roman" w:cs="Times New Roman"/>
              </w:rPr>
            </w:pPr>
            <w:r w:rsidRPr="00077EED">
              <w:rPr>
                <w:rFonts w:ascii="Times New Roman" w:eastAsia="標楷體" w:hAnsi="Times New Roman" w:cs="Times New Roman" w:hint="eastAsia"/>
              </w:rPr>
              <w:t>(3)</w:t>
            </w:r>
            <w:r w:rsidR="00FC4F1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077EED">
              <w:rPr>
                <w:rFonts w:ascii="Times New Roman" w:eastAsia="標楷體" w:hAnsi="Times New Roman" w:cs="Times New Roman" w:hint="eastAsia"/>
              </w:rPr>
              <w:t>於該課程右上方點選「</w:t>
            </w:r>
            <w:proofErr w:type="gramStart"/>
            <w:r w:rsidRPr="00077EED">
              <w:rPr>
                <w:rFonts w:ascii="Times New Roman" w:eastAsia="標楷體" w:hAnsi="Times New Roman" w:cs="Times New Roman" w:hint="eastAsia"/>
              </w:rPr>
              <w:t>線上報名</w:t>
            </w:r>
            <w:proofErr w:type="gramEnd"/>
            <w:r w:rsidRPr="00077EED">
              <w:rPr>
                <w:rFonts w:ascii="Times New Roman" w:eastAsia="標楷體" w:hAnsi="Times New Roman" w:cs="Times New Roman" w:hint="eastAsia"/>
              </w:rPr>
              <w:t>」</w:t>
            </w:r>
          </w:p>
          <w:p w:rsidR="00077EED" w:rsidRPr="00077EED" w:rsidRDefault="00745A68" w:rsidP="00077EED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noProof/>
              </w:rPr>
              <w:pict>
                <v:shape id="AutoShape 20" o:spid="_x0000_s1029" type="#_x0000_t67" style="position:absolute;margin-left:329.5pt;margin-top:123.05pt;width:22.7pt;height:28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" adj="12762,6133" fillcolor="red" stroked="f">
                  <v:textbox style="layout-flow:vertical-ideographic"/>
                </v:shape>
              </w:pict>
            </w:r>
            <w:r>
              <w:rPr>
                <w:rFonts w:ascii="Times New Roman" w:eastAsia="標楷體" w:hAnsi="Times New Roman" w:cs="Times New Roman"/>
                <w:noProof/>
              </w:rPr>
              <w:pict>
                <v:rect id="Rectangle 21" o:spid="_x0000_s1028" style="position:absolute;margin-left:320.8pt;margin-top:154.2pt;width:43.45pt;height:2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" filled="f" strokecolor="red" strokeweight="1.5pt"/>
              </w:pict>
            </w:r>
            <w:r w:rsidR="00680F3E" w:rsidRPr="00077EED">
              <w:rPr>
                <w:rFonts w:ascii="Times New Roman" w:eastAsia="標楷體" w:hAnsi="Times New Roman" w:cs="Times New Roman"/>
              </w:rPr>
              <w:object w:dxaOrig="14623" w:dyaOrig="95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0.95pt;height:270.35pt" o:ole="">
                  <v:imagedata r:id="rId14" o:title=""/>
                </v:shape>
                <o:OLEObject Type="Embed" ProgID="PBrush" ShapeID="_x0000_i1025" DrawAspect="Content" ObjectID="_1517204162" r:id="rId15"/>
              </w:object>
            </w:r>
          </w:p>
        </w:tc>
      </w:tr>
      <w:tr w:rsidR="00E44F86" w:rsidRPr="00E44F86" w:rsidTr="00F55D12">
        <w:trPr>
          <w:trHeight w:val="530"/>
        </w:trPr>
        <w:tc>
          <w:tcPr>
            <w:tcW w:w="440" w:type="pct"/>
            <w:vAlign w:val="center"/>
          </w:tcPr>
          <w:p w:rsidR="00E44F86" w:rsidRDefault="00E44F86" w:rsidP="00E44F8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6.</w:t>
            </w:r>
          </w:p>
        </w:tc>
        <w:tc>
          <w:tcPr>
            <w:tcW w:w="4560" w:type="pct"/>
            <w:vAlign w:val="center"/>
          </w:tcPr>
          <w:p w:rsidR="00E44F86" w:rsidRPr="00E44F86" w:rsidRDefault="00CB2DF0" w:rsidP="00F55D12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CB2DF0">
              <w:rPr>
                <w:rFonts w:ascii="Times New Roman" w:eastAsia="標楷體" w:hAnsi="Times New Roman" w:cs="Times New Roman" w:hint="eastAsia"/>
              </w:rPr>
              <w:t>進入該課程內填入基本資料按「確定」，即</w:t>
            </w:r>
            <w:proofErr w:type="gramStart"/>
            <w:r w:rsidRPr="00CB2DF0">
              <w:rPr>
                <w:rFonts w:ascii="Times New Roman" w:eastAsia="標楷體" w:hAnsi="Times New Roman" w:cs="Times New Roman" w:hint="eastAsia"/>
              </w:rPr>
              <w:t>完成線上課程</w:t>
            </w:r>
            <w:proofErr w:type="gramEnd"/>
            <w:r w:rsidRPr="00CB2DF0">
              <w:rPr>
                <w:rFonts w:ascii="Times New Roman" w:eastAsia="標楷體" w:hAnsi="Times New Roman" w:cs="Times New Roman" w:hint="eastAsia"/>
              </w:rPr>
              <w:t>報名</w:t>
            </w:r>
          </w:p>
        </w:tc>
      </w:tr>
    </w:tbl>
    <w:p w:rsidR="00E30A31" w:rsidRPr="00D03BDD" w:rsidRDefault="00E30A31">
      <w:pPr>
        <w:widowControl/>
        <w:rPr>
          <w:rFonts w:ascii="Times New Roman" w:eastAsia="標楷體" w:hAnsi="Times New Roman" w:cs="Times New Roman"/>
          <w:b/>
          <w:noProof/>
        </w:rPr>
      </w:pPr>
      <w:r>
        <w:rPr>
          <w:rFonts w:ascii="Times New Roman" w:eastAsia="標楷體" w:hAnsi="Times New Roman" w:cs="Times New Roman"/>
        </w:rPr>
        <w:br w:type="page"/>
      </w:r>
      <w:r w:rsidRPr="00D03BDD">
        <w:rPr>
          <w:rFonts w:ascii="Times New Roman" w:eastAsia="標楷體" w:hAnsi="Times New Roman" w:cs="Times New Roman" w:hint="eastAsia"/>
          <w:b/>
          <w:noProof/>
        </w:rPr>
        <w:lastRenderedPageBreak/>
        <w:t>附件</w:t>
      </w:r>
      <w:r w:rsidR="00D03BDD" w:rsidRPr="00D03BDD">
        <w:rPr>
          <w:rFonts w:ascii="Times New Roman" w:eastAsia="標楷體" w:hAnsi="Times New Roman" w:cs="Times New Roman" w:hint="eastAsia"/>
          <w:b/>
          <w:noProof/>
        </w:rPr>
        <w:t>四</w:t>
      </w:r>
      <w:r w:rsidRPr="00D03BDD">
        <w:rPr>
          <w:rFonts w:ascii="Times New Roman" w:eastAsia="標楷體" w:hAnsi="Times New Roman" w:cs="Times New Roman" w:hint="eastAsia"/>
          <w:b/>
          <w:noProof/>
        </w:rPr>
        <w:t>、報名表</w:t>
      </w:r>
    </w:p>
    <w:tbl>
      <w:tblPr>
        <w:tblW w:w="10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3386"/>
        <w:gridCol w:w="1843"/>
        <w:gridCol w:w="2693"/>
        <w:gridCol w:w="82"/>
        <w:gridCol w:w="60"/>
        <w:gridCol w:w="1134"/>
      </w:tblGrid>
      <w:tr w:rsidR="00E30A31" w:rsidRPr="000D4EBA" w:rsidTr="00E30A31">
        <w:trPr>
          <w:trHeight w:val="624"/>
          <w:jc w:val="center"/>
        </w:trPr>
        <w:tc>
          <w:tcPr>
            <w:tcW w:w="105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31" w:rsidRPr="000D4EBA" w:rsidRDefault="00FC4F18" w:rsidP="0081505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Cs w:val="24"/>
              </w:rPr>
            </w:pPr>
            <w:r w:rsidRPr="00CA2E25">
              <w:rPr>
                <w:rFonts w:ascii="Times New Roman" w:eastAsia="標楷體" w:hAnsi="Times New Roman" w:cs="Times New Roman" w:hint="eastAsia"/>
                <w:b/>
                <w:sz w:val="28"/>
              </w:rPr>
              <w:t>全國文物普查研習</w:t>
            </w:r>
            <w:r w:rsidR="009A7ED8">
              <w:rPr>
                <w:rFonts w:ascii="Times New Roman" w:eastAsia="標楷體" w:hAnsi="Times New Roman" w:cs="Times New Roman" w:hint="eastAsia"/>
                <w:b/>
                <w:sz w:val="28"/>
              </w:rPr>
              <w:t>會</w:t>
            </w:r>
            <w:r w:rsidR="00D65C60">
              <w:rPr>
                <w:rFonts w:ascii="Times New Roman" w:eastAsia="標楷體" w:hAnsi="Times New Roman" w:cs="Times New Roman" w:hint="eastAsia"/>
                <w:b/>
                <w:sz w:val="28"/>
                <w:szCs w:val="24"/>
              </w:rPr>
              <w:t>報名表</w:t>
            </w:r>
          </w:p>
        </w:tc>
      </w:tr>
      <w:tr w:rsidR="00E30A31" w:rsidRPr="000D4EBA" w:rsidTr="00E30A31">
        <w:trPr>
          <w:trHeight w:val="776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姓</w:t>
            </w: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 xml:space="preserve">  </w:t>
            </w: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名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身份證字號</w:t>
            </w:r>
          </w:p>
          <w:p w:rsidR="00E30A31" w:rsidRPr="000D4EBA" w:rsidRDefault="00E30A31" w:rsidP="000A52E3">
            <w:pPr>
              <w:snapToGrid w:val="0"/>
              <w:spacing w:line="30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0D4EBA">
              <w:rPr>
                <w:rFonts w:ascii="Times New Roman" w:eastAsia="標楷體" w:hAnsi="Times New Roman" w:cs="Times New Roman"/>
                <w:sz w:val="20"/>
                <w:szCs w:val="20"/>
              </w:rPr>
              <w:t>（僅供公務人員認證使用）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szCs w:val="24"/>
              </w:rPr>
              <w:t>（必填）</w:t>
            </w:r>
          </w:p>
        </w:tc>
      </w:tr>
      <w:tr w:rsidR="00E30A31" w:rsidRPr="000D4EBA" w:rsidTr="00FC1E33">
        <w:trPr>
          <w:trHeight w:val="657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性別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生日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szCs w:val="24"/>
              </w:rPr>
              <w:t>民國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     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     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</w:tc>
      </w:tr>
      <w:tr w:rsidR="00E30A31" w:rsidRPr="000D4EBA" w:rsidTr="00430AAC">
        <w:trPr>
          <w:trHeight w:val="583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單位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職</w:t>
            </w: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 xml:space="preserve">  </w:t>
            </w: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稱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30A31" w:rsidRPr="000D4EBA" w:rsidTr="00E30A31">
        <w:trPr>
          <w:trHeight w:val="888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電</w:t>
            </w: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 xml:space="preserve">  </w:t>
            </w: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話</w:t>
            </w:r>
          </w:p>
        </w:tc>
        <w:tc>
          <w:tcPr>
            <w:tcW w:w="8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30A31" w:rsidRPr="000D4EBA" w:rsidRDefault="00A46ACB" w:rsidP="00815056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O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：</w:t>
            </w:r>
            <w:r w:rsidR="00430AAC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                  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H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：</w:t>
            </w:r>
          </w:p>
          <w:p w:rsidR="00E30A31" w:rsidRPr="000D4EBA" w:rsidRDefault="00E30A31" w:rsidP="00815056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手機</w:t>
            </w:r>
            <w:r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:</w:t>
            </w:r>
          </w:p>
        </w:tc>
        <w:tc>
          <w:tcPr>
            <w:tcW w:w="11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A46ACB" w:rsidP="00815056">
            <w:pPr>
              <w:widowControl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（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必填，至少留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1</w:t>
            </w:r>
            <w:r w:rsidR="00E30A31" w:rsidRPr="000D4EBA">
              <w:rPr>
                <w:rFonts w:ascii="Times New Roman" w:eastAsia="標楷體" w:hAnsi="Times New Roman" w:cs="Times New Roman"/>
                <w:kern w:val="0"/>
                <w:szCs w:val="24"/>
              </w:rPr>
              <w:t>組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）</w:t>
            </w:r>
          </w:p>
        </w:tc>
      </w:tr>
      <w:tr w:rsidR="00E30A31" w:rsidRPr="000D4EBA" w:rsidTr="00E30A31">
        <w:trPr>
          <w:trHeight w:val="712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地址</w:t>
            </w:r>
          </w:p>
        </w:tc>
        <w:tc>
          <w:tcPr>
            <w:tcW w:w="91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30A31" w:rsidRPr="000D4EBA" w:rsidTr="00E30A31">
        <w:trPr>
          <w:trHeight w:val="653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E-mail</w:t>
            </w:r>
          </w:p>
        </w:tc>
        <w:tc>
          <w:tcPr>
            <w:tcW w:w="7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0D4EBA" w:rsidRDefault="00E30A31" w:rsidP="00815056">
            <w:pPr>
              <w:snapToGrid w:val="0"/>
              <w:spacing w:line="40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szCs w:val="24"/>
              </w:rPr>
              <w:t>（必填）</w:t>
            </w:r>
          </w:p>
        </w:tc>
      </w:tr>
      <w:tr w:rsidR="000D4EBA" w:rsidRPr="000D4EBA" w:rsidTr="000809F1">
        <w:trPr>
          <w:trHeight w:val="653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EBA" w:rsidRPr="000D4EBA" w:rsidRDefault="000D4EBA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0D4EBA">
              <w:rPr>
                <w:rFonts w:ascii="Times New Roman" w:eastAsia="標楷體" w:hAnsi="Times New Roman" w:cs="Times New Roman"/>
                <w:b/>
                <w:szCs w:val="24"/>
              </w:rPr>
              <w:t>報名場次</w:t>
            </w:r>
          </w:p>
        </w:tc>
        <w:tc>
          <w:tcPr>
            <w:tcW w:w="91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141" w:rsidRDefault="000D4EBA" w:rsidP="00A10BF7">
            <w:pPr>
              <w:snapToGrid w:val="0"/>
              <w:spacing w:line="400" w:lineRule="atLeast"/>
              <w:ind w:firstLineChars="35" w:firstLine="84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標楷體" w:eastAsia="標楷體" w:hAnsi="標楷體" w:cs="Times New Roman"/>
                <w:szCs w:val="24"/>
              </w:rPr>
              <w:t>□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 w:rsidR="00B67D70">
              <w:rPr>
                <w:rFonts w:ascii="Times New Roman" w:eastAsia="標楷體" w:hAnsi="Times New Roman" w:cs="Times New Roman" w:hint="eastAsia"/>
                <w:szCs w:val="24"/>
              </w:rPr>
              <w:t>2016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="001A4141">
              <w:rPr>
                <w:rFonts w:ascii="Times New Roman" w:eastAsia="標楷體" w:hAnsi="Times New Roman" w:cs="Times New Roman"/>
                <w:szCs w:val="24"/>
              </w:rPr>
              <w:t>日（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三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14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00~16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10</w:t>
            </w:r>
            <w:proofErr w:type="gramStart"/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臺南場</w:t>
            </w:r>
            <w:proofErr w:type="gramEnd"/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（文化資產保存研究中心）</w:t>
            </w:r>
          </w:p>
          <w:p w:rsidR="000D4EBA" w:rsidRPr="000D4EBA" w:rsidRDefault="000D4EBA" w:rsidP="00A10BF7">
            <w:pPr>
              <w:snapToGrid w:val="0"/>
              <w:spacing w:line="400" w:lineRule="atLeast"/>
              <w:ind w:firstLineChars="35" w:firstLine="84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標楷體" w:eastAsia="標楷體" w:hAnsi="標楷體" w:cs="Times New Roman"/>
                <w:szCs w:val="24"/>
              </w:rPr>
              <w:t>□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 w:rsidR="00B67D70">
              <w:rPr>
                <w:rFonts w:ascii="Times New Roman" w:eastAsia="標楷體" w:hAnsi="Times New Roman" w:cs="Times New Roman" w:hint="eastAsia"/>
                <w:szCs w:val="24"/>
              </w:rPr>
              <w:t>2016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日（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四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10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00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~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12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0</w:t>
            </w:r>
            <w:proofErr w:type="gramStart"/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臺</w:t>
            </w:r>
            <w:proofErr w:type="gramEnd"/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中場（文化部文化資產局）</w:t>
            </w:r>
          </w:p>
          <w:p w:rsidR="001A4141" w:rsidRPr="000D4EBA" w:rsidRDefault="000D4EBA" w:rsidP="001A4141">
            <w:pPr>
              <w:snapToGrid w:val="0"/>
              <w:spacing w:line="400" w:lineRule="atLeast"/>
              <w:ind w:firstLineChars="35" w:firstLine="84"/>
              <w:rPr>
                <w:rFonts w:ascii="Times New Roman" w:eastAsia="標楷體" w:hAnsi="Times New Roman" w:cs="Times New Roman"/>
                <w:szCs w:val="24"/>
              </w:rPr>
            </w:pPr>
            <w:r w:rsidRPr="000D4EBA">
              <w:rPr>
                <w:rFonts w:ascii="標楷體" w:eastAsia="標楷體" w:hAnsi="標楷體" w:cs="Times New Roman"/>
                <w:szCs w:val="24"/>
              </w:rPr>
              <w:t>□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 w:rsidR="00B67D70">
              <w:rPr>
                <w:rFonts w:ascii="Times New Roman" w:eastAsia="標楷體" w:hAnsi="Times New Roman" w:cs="Times New Roman" w:hint="eastAsia"/>
                <w:szCs w:val="24"/>
              </w:rPr>
              <w:t>2016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日（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五</w:t>
            </w:r>
            <w:r w:rsidRPr="000D4EBA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10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00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~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12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1A4141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0</w:t>
            </w:r>
            <w:proofErr w:type="gramStart"/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臺北場</w:t>
            </w:r>
            <w:proofErr w:type="gramEnd"/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="001A4141" w:rsidRPr="00091167">
              <w:rPr>
                <w:rFonts w:ascii="Times New Roman" w:eastAsia="標楷體" w:hAnsi="標楷體" w:cs="Times New Roman" w:hint="eastAsia"/>
                <w:color w:val="000000"/>
                <w:szCs w:val="24"/>
                <w:shd w:val="clear" w:color="auto" w:fill="FFFFFF"/>
              </w:rPr>
              <w:t>國立歷史博物館</w:t>
            </w:r>
            <w:r w:rsidR="001A4141" w:rsidRPr="000D4EBA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</w:tr>
      <w:tr w:rsidR="00E30A31" w:rsidRPr="000D4EBA" w:rsidTr="00E30A31">
        <w:trPr>
          <w:trHeight w:val="878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E9" w:rsidRDefault="007610E9" w:rsidP="00815056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報名</w:t>
            </w:r>
            <w:r w:rsidR="00E30A31" w:rsidRPr="000D4EBA">
              <w:rPr>
                <w:rFonts w:ascii="Times New Roman" w:eastAsia="標楷體" w:hAnsi="Times New Roman" w:cs="Times New Roman"/>
                <w:b/>
                <w:szCs w:val="24"/>
              </w:rPr>
              <w:t>身分</w:t>
            </w:r>
          </w:p>
          <w:p w:rsidR="00E30A31" w:rsidRPr="00D82B8C" w:rsidRDefault="007610E9" w:rsidP="00D82B8C">
            <w:pPr>
              <w:snapToGrid w:val="0"/>
              <w:spacing w:line="400" w:lineRule="atLeas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勾選</w:t>
            </w:r>
          </w:p>
        </w:tc>
        <w:tc>
          <w:tcPr>
            <w:tcW w:w="91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BF7" w:rsidRPr="00A10BF7" w:rsidRDefault="00A10BF7" w:rsidP="00D82B8C">
            <w:pPr>
              <w:ind w:leftChars="35" w:left="367" w:hangingChars="118" w:hanging="283"/>
              <w:rPr>
                <w:rFonts w:ascii="Times New Roman" w:eastAsia="標楷體" w:hAnsi="Times New Roman" w:cs="Times New Roman"/>
              </w:rPr>
            </w:pPr>
            <w:r w:rsidRPr="00A10BF7">
              <w:rPr>
                <w:rFonts w:ascii="標楷體" w:eastAsia="標楷體" w:hAnsi="標楷體" w:cs="Times New Roman"/>
                <w:kern w:val="0"/>
                <w:szCs w:val="24"/>
              </w:rPr>
              <w:t>□</w:t>
            </w:r>
            <w:r w:rsidR="0097397C" w:rsidRPr="0097397C">
              <w:rPr>
                <w:rFonts w:ascii="Times New Roman" w:eastAsia="標楷體" w:hAnsi="Times New Roman" w:cs="Times New Roman" w:hint="eastAsia"/>
              </w:rPr>
              <w:t>國家、地方自治團體、經中央原住民族主管機關核定之部落、其他公法人、公營事業及其所屬機關</w:t>
            </w:r>
            <w:r w:rsidR="003074D1">
              <w:rPr>
                <w:rFonts w:ascii="Times New Roman" w:eastAsia="標楷體" w:hAnsi="Times New Roman" w:cs="Times New Roman" w:hint="eastAsia"/>
              </w:rPr>
              <w:t>（</w:t>
            </w:r>
            <w:r w:rsidR="0097397C" w:rsidRPr="0097397C">
              <w:rPr>
                <w:rFonts w:ascii="Times New Roman" w:eastAsia="標楷體" w:hAnsi="Times New Roman" w:cs="Times New Roman" w:hint="eastAsia"/>
              </w:rPr>
              <w:t>構</w:t>
            </w:r>
            <w:r w:rsidR="003074D1">
              <w:rPr>
                <w:rFonts w:ascii="Times New Roman" w:eastAsia="標楷體" w:hAnsi="Times New Roman" w:cs="Times New Roman" w:hint="eastAsia"/>
              </w:rPr>
              <w:t>）</w:t>
            </w:r>
            <w:r w:rsidR="0097397C" w:rsidRPr="0097397C">
              <w:rPr>
                <w:rFonts w:ascii="Times New Roman" w:eastAsia="標楷體" w:hAnsi="Times New Roman" w:cs="Times New Roman" w:hint="eastAsia"/>
              </w:rPr>
              <w:t>之文物保管人員</w:t>
            </w:r>
            <w:r w:rsidRPr="00A10BF7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A10BF7" w:rsidRPr="00A10BF7" w:rsidRDefault="00A10BF7" w:rsidP="00A10BF7">
            <w:pPr>
              <w:autoSpaceDE w:val="0"/>
              <w:autoSpaceDN w:val="0"/>
              <w:adjustRightInd w:val="0"/>
              <w:ind w:leftChars="35" w:left="367" w:hangingChars="118" w:hanging="283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A10BF7">
              <w:rPr>
                <w:rFonts w:ascii="標楷體" w:eastAsia="標楷體" w:hAnsi="標楷體" w:cs="Times New Roman"/>
                <w:kern w:val="0"/>
                <w:szCs w:val="24"/>
              </w:rPr>
              <w:t>□</w:t>
            </w:r>
            <w:r w:rsidR="0097397C" w:rsidRPr="0097397C">
              <w:rPr>
                <w:rFonts w:ascii="Times New Roman" w:eastAsia="標楷體" w:hAnsi="Times New Roman" w:cs="Times New Roman" w:hint="eastAsia"/>
              </w:rPr>
              <w:t>古物類文化資產保存單位相關人員</w:t>
            </w:r>
            <w:r w:rsidRPr="00A10BF7">
              <w:rPr>
                <w:rFonts w:ascii="Times New Roman" w:eastAsia="標楷體" w:hAnsi="Times New Roman" w:cs="Times New Roman" w:hint="eastAsia"/>
                <w:bCs/>
                <w:szCs w:val="24"/>
              </w:rPr>
              <w:t>。</w:t>
            </w:r>
          </w:p>
          <w:p w:rsidR="00A10BF7" w:rsidRPr="00A10BF7" w:rsidRDefault="0097397C" w:rsidP="00A10BF7">
            <w:pPr>
              <w:ind w:leftChars="152" w:left="365" w:firstLine="2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保管</w:t>
            </w:r>
            <w:r w:rsidR="00A10BF7" w:rsidRPr="00A10BF7">
              <w:rPr>
                <w:rFonts w:ascii="Times New Roman" w:eastAsia="標楷體" w:hAnsi="Times New Roman" w:cs="Times New Roman"/>
                <w:kern w:val="0"/>
                <w:szCs w:val="24"/>
              </w:rPr>
              <w:t>單位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或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古</w:t>
            </w:r>
            <w:r w:rsidR="00A10BF7" w:rsidRPr="00A10BF7">
              <w:rPr>
                <w:rFonts w:ascii="Times New Roman" w:eastAsia="標楷體" w:hAnsi="Times New Roman" w:cs="Times New Roman"/>
                <w:kern w:val="0"/>
                <w:szCs w:val="24"/>
              </w:rPr>
              <w:t>物名稱：</w:t>
            </w:r>
            <w:r w:rsidR="00A10BF7" w:rsidRPr="00A10BF7">
              <w:rPr>
                <w:rFonts w:ascii="Times New Roman" w:eastAsia="標楷體" w:hAnsi="Times New Roman" w:cs="Times New Roman"/>
                <w:kern w:val="0"/>
                <w:szCs w:val="24"/>
              </w:rPr>
              <w:t>__________________________________________</w:t>
            </w:r>
          </w:p>
          <w:p w:rsidR="00A10BF7" w:rsidRPr="00A10BF7" w:rsidRDefault="00A10BF7" w:rsidP="00A10BF7">
            <w:pPr>
              <w:ind w:leftChars="35" w:left="367" w:hangingChars="118" w:hanging="283"/>
              <w:rPr>
                <w:rFonts w:ascii="Times New Roman" w:eastAsia="標楷體" w:hAnsi="Times New Roman" w:cs="Times New Roman"/>
              </w:rPr>
            </w:pPr>
            <w:r w:rsidRPr="00A10BF7">
              <w:rPr>
                <w:rFonts w:ascii="標楷體" w:eastAsia="標楷體" w:hAnsi="標楷體" w:cs="Times New Roman"/>
                <w:kern w:val="0"/>
                <w:szCs w:val="24"/>
              </w:rPr>
              <w:t>□</w:t>
            </w:r>
            <w:r w:rsidR="0097397C" w:rsidRPr="001B6BEE">
              <w:rPr>
                <w:rFonts w:ascii="Times New Roman" w:eastAsia="標楷體" w:hAnsi="Times New Roman" w:cs="Times New Roman" w:hint="eastAsia"/>
              </w:rPr>
              <w:t>私立學校、教會（堂）、寺廟、祭祀公業</w:t>
            </w:r>
            <w:r w:rsidR="0097397C">
              <w:rPr>
                <w:rFonts w:ascii="Times New Roman" w:eastAsia="標楷體" w:hAnsi="Times New Roman" w:cs="Times New Roman" w:hint="eastAsia"/>
              </w:rPr>
              <w:t>、協會或學會</w:t>
            </w:r>
            <w:r w:rsidR="0097397C" w:rsidRPr="001B6BEE">
              <w:rPr>
                <w:rFonts w:ascii="Times New Roman" w:eastAsia="標楷體" w:hAnsi="Times New Roman" w:cs="Times New Roman" w:hint="eastAsia"/>
              </w:rPr>
              <w:t>等具</w:t>
            </w:r>
            <w:proofErr w:type="gramStart"/>
            <w:r w:rsidR="0097397C" w:rsidRPr="001B6BEE">
              <w:rPr>
                <w:rFonts w:ascii="Times New Roman" w:eastAsia="標楷體" w:hAnsi="Times New Roman" w:cs="Times New Roman" w:hint="eastAsia"/>
              </w:rPr>
              <w:t>準</w:t>
            </w:r>
            <w:proofErr w:type="gramEnd"/>
            <w:r w:rsidR="0097397C" w:rsidRPr="001B6BEE">
              <w:rPr>
                <w:rFonts w:ascii="Times New Roman" w:eastAsia="標楷體" w:hAnsi="Times New Roman" w:cs="Times New Roman" w:hint="eastAsia"/>
              </w:rPr>
              <w:t>公有性質之私法人或非法人團體之文物保管人員</w:t>
            </w:r>
            <w:r w:rsidRPr="00A10BF7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30A31" w:rsidRPr="00A10BF7" w:rsidRDefault="00A10BF7" w:rsidP="00A10BF7">
            <w:pPr>
              <w:ind w:leftChars="35" w:left="367" w:hangingChars="118" w:hanging="283"/>
              <w:rPr>
                <w:rFonts w:ascii="Times New Roman" w:eastAsia="標楷體" w:hAnsi="Times New Roman" w:cs="Times New Roman"/>
              </w:rPr>
            </w:pPr>
            <w:r w:rsidRPr="00A10BF7">
              <w:rPr>
                <w:rFonts w:ascii="標楷體" w:eastAsia="標楷體" w:hAnsi="標楷體" w:cs="Times New Roman"/>
                <w:kern w:val="0"/>
                <w:szCs w:val="24"/>
              </w:rPr>
              <w:t>□</w:t>
            </w:r>
            <w:r w:rsidR="0097397C" w:rsidRPr="0097397C">
              <w:rPr>
                <w:rFonts w:ascii="Times New Roman" w:eastAsia="標楷體" w:hAnsi="Times New Roman" w:cs="Times New Roman" w:hint="eastAsia"/>
              </w:rPr>
              <w:t>從事文物普查工作之從業人員、地方文史工作者及對古物類文化資產保存具有興趣之團體及個人</w:t>
            </w:r>
            <w:r w:rsidRPr="00A10BF7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97397C" w:rsidRPr="0097397C" w:rsidRDefault="00E30A31" w:rsidP="00D82B8C">
            <w:pPr>
              <w:autoSpaceDE w:val="0"/>
              <w:autoSpaceDN w:val="0"/>
              <w:adjustRightInd w:val="0"/>
              <w:ind w:leftChars="152" w:left="365" w:firstLine="2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A10BF7">
              <w:rPr>
                <w:rFonts w:ascii="Times New Roman" w:eastAsia="標楷體" w:hAnsi="Times New Roman" w:cs="Times New Roman"/>
                <w:kern w:val="0"/>
                <w:szCs w:val="24"/>
              </w:rPr>
              <w:t>備註：</w:t>
            </w:r>
            <w:r w:rsidRPr="00A10BF7">
              <w:rPr>
                <w:rFonts w:ascii="Times New Roman" w:eastAsia="標楷體" w:hAnsi="Times New Roman" w:cs="Times New Roman"/>
                <w:kern w:val="0"/>
                <w:szCs w:val="24"/>
              </w:rPr>
              <w:t>__________________________________________</w:t>
            </w:r>
          </w:p>
        </w:tc>
      </w:tr>
      <w:tr w:rsidR="00E30A31" w:rsidRPr="000D4EBA" w:rsidTr="00FF23FD">
        <w:trPr>
          <w:trHeight w:val="495"/>
          <w:jc w:val="center"/>
        </w:trPr>
        <w:tc>
          <w:tcPr>
            <w:tcW w:w="105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31" w:rsidRPr="00FF23FD" w:rsidRDefault="00FF23FD" w:rsidP="00FF23F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備註：</w:t>
            </w:r>
          </w:p>
        </w:tc>
      </w:tr>
      <w:tr w:rsidR="00FF23FD" w:rsidRPr="000D4EBA" w:rsidTr="00FF23FD">
        <w:trPr>
          <w:trHeight w:val="1163"/>
          <w:jc w:val="center"/>
        </w:trPr>
        <w:tc>
          <w:tcPr>
            <w:tcW w:w="105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3FD" w:rsidRPr="00367CAC" w:rsidRDefault="00FF23FD" w:rsidP="00367CAC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400" w:lineRule="exact"/>
              <w:ind w:leftChars="0"/>
              <w:jc w:val="both"/>
              <w:rPr>
                <w:rFonts w:ascii="Times New Roman" w:eastAsia="標楷體" w:hAnsi="Times New Roman" w:cs="Times New Roman"/>
                <w:kern w:val="0"/>
              </w:rPr>
            </w:pPr>
            <w:r w:rsidRPr="00367CAC">
              <w:rPr>
                <w:rFonts w:ascii="Times New Roman" w:eastAsia="標楷體" w:hAnsi="Times New Roman" w:cs="Times New Roman"/>
                <w:kern w:val="0"/>
              </w:rPr>
              <w:t>報名方式</w:t>
            </w:r>
            <w:r w:rsidR="00367CAC" w:rsidRPr="00367CAC">
              <w:rPr>
                <w:rFonts w:ascii="Times New Roman" w:eastAsia="標楷體" w:hAnsi="Times New Roman" w:cs="Times New Roman" w:hint="eastAsia"/>
                <w:kern w:val="0"/>
              </w:rPr>
              <w:t>：</w:t>
            </w:r>
          </w:p>
          <w:p w:rsidR="00FF23FD" w:rsidRPr="00851E3B" w:rsidRDefault="00A46ACB" w:rsidP="00851E3B">
            <w:pPr>
              <w:pStyle w:val="a3"/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</w:rPr>
            </w:pPr>
            <w:r w:rsidRPr="00367CAC">
              <w:rPr>
                <w:rFonts w:ascii="Times New Roman" w:eastAsia="標楷體" w:hAnsi="Times New Roman" w:cs="Times New Roman"/>
                <w:kern w:val="0"/>
              </w:rPr>
              <w:t>（</w:t>
            </w:r>
            <w:r w:rsidR="00FF23FD" w:rsidRPr="00367CAC">
              <w:rPr>
                <w:rFonts w:ascii="Times New Roman" w:eastAsia="標楷體" w:hAnsi="Times New Roman" w:cs="Times New Roman"/>
                <w:kern w:val="0"/>
              </w:rPr>
              <w:t>1</w:t>
            </w:r>
            <w:r w:rsidRPr="00367CAC">
              <w:rPr>
                <w:rFonts w:ascii="Times New Roman" w:eastAsia="標楷體" w:hAnsi="Times New Roman" w:cs="Times New Roman"/>
                <w:kern w:val="0"/>
              </w:rPr>
              <w:t>）</w:t>
            </w:r>
            <w:proofErr w:type="gramStart"/>
            <w:r w:rsidR="00826091">
              <w:rPr>
                <w:rFonts w:ascii="Times New Roman" w:eastAsia="標楷體" w:hAnsi="Times New Roman" w:cs="Times New Roman"/>
                <w:kern w:val="0"/>
              </w:rPr>
              <w:t>填妥本表</w:t>
            </w:r>
            <w:proofErr w:type="gramEnd"/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，</w:t>
            </w:r>
            <w:r w:rsidR="00826091" w:rsidRPr="00851E3B">
              <w:rPr>
                <w:rFonts w:ascii="Times New Roman" w:eastAsia="標楷體" w:hAnsi="Times New Roman" w:cs="Times New Roman"/>
                <w:kern w:val="0"/>
              </w:rPr>
              <w:t>於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2016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年</w:t>
            </w:r>
            <w:r w:rsidR="00826091" w:rsidRPr="00851E3B">
              <w:rPr>
                <w:rFonts w:ascii="Times New Roman" w:eastAsia="標楷體" w:hAnsi="Times New Roman" w:cs="Times New Roman"/>
                <w:kern w:val="0"/>
              </w:rPr>
              <w:t>2</w:t>
            </w:r>
            <w:r w:rsidR="00826091" w:rsidRPr="00851E3B">
              <w:rPr>
                <w:rFonts w:ascii="Times New Roman" w:eastAsia="標楷體" w:hAnsi="Times New Roman" w:cs="Times New Roman"/>
                <w:kern w:val="0"/>
              </w:rPr>
              <w:t>月</w:t>
            </w:r>
            <w:r w:rsidR="00826091" w:rsidRPr="00851E3B">
              <w:rPr>
                <w:rFonts w:ascii="Times New Roman" w:eastAsia="標楷體" w:hAnsi="Times New Roman" w:cs="Times New Roman" w:hint="eastAsia"/>
                <w:kern w:val="0"/>
              </w:rPr>
              <w:t>2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5</w:t>
            </w:r>
            <w:r w:rsidR="00826091">
              <w:rPr>
                <w:rFonts w:ascii="Times New Roman" w:eastAsia="標楷體" w:hAnsi="Times New Roman" w:cs="Times New Roman"/>
                <w:kern w:val="0"/>
              </w:rPr>
              <w:t>日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（四）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17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：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00</w:t>
            </w:r>
            <w:r w:rsidR="00826091" w:rsidRPr="00851E3B">
              <w:rPr>
                <w:rFonts w:ascii="Times New Roman" w:eastAsia="標楷體" w:hAnsi="Times New Roman" w:cs="Times New Roman"/>
                <w:kern w:val="0"/>
              </w:rPr>
              <w:t>前傳真至</w:t>
            </w:r>
            <w:r w:rsidR="00826091" w:rsidRPr="00851E3B">
              <w:rPr>
                <w:rFonts w:ascii="Times New Roman" w:eastAsia="標楷體" w:hAnsi="Times New Roman" w:cs="Times New Roman"/>
              </w:rPr>
              <w:t>（</w:t>
            </w:r>
            <w:r w:rsidR="00826091" w:rsidRPr="00851E3B">
              <w:rPr>
                <w:rFonts w:ascii="Times New Roman" w:eastAsia="標楷體" w:hAnsi="Times New Roman" w:cs="Times New Roman"/>
              </w:rPr>
              <w:t>06</w:t>
            </w:r>
            <w:r w:rsidR="00826091" w:rsidRPr="00851E3B">
              <w:rPr>
                <w:rFonts w:ascii="Times New Roman" w:eastAsia="標楷體" w:hAnsi="Times New Roman" w:cs="Times New Roman"/>
              </w:rPr>
              <w:t>）</w:t>
            </w:r>
            <w:r w:rsidR="00826091" w:rsidRPr="00851E3B">
              <w:rPr>
                <w:rFonts w:ascii="Times New Roman" w:eastAsia="標楷體" w:hAnsi="Times New Roman" w:cs="Times New Roman"/>
              </w:rPr>
              <w:t>693-0631</w:t>
            </w:r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，</w:t>
            </w:r>
            <w:r w:rsidR="00826091" w:rsidRPr="00826091">
              <w:rPr>
                <w:rFonts w:ascii="Times New Roman" w:eastAsia="標楷體" w:hAnsi="Times New Roman" w:cs="Times New Roman" w:hint="eastAsia"/>
                <w:kern w:val="0"/>
              </w:rPr>
              <w:t>或以</w:t>
            </w:r>
            <w:r w:rsidR="00826091" w:rsidRPr="00826091">
              <w:rPr>
                <w:rFonts w:ascii="Times New Roman" w:eastAsia="標楷體" w:hAnsi="Times New Roman" w:cs="Times New Roman"/>
                <w:kern w:val="0"/>
              </w:rPr>
              <w:t>電子郵件寄至</w:t>
            </w:r>
            <w:r w:rsidR="00826091" w:rsidRPr="00826091">
              <w:rPr>
                <w:rFonts w:ascii="Times New Roman" w:eastAsia="標楷體" w:hAnsi="Times New Roman" w:cs="Times New Roman"/>
              </w:rPr>
              <w:t>arthcano3@gmail.com</w:t>
            </w:r>
            <w:r w:rsidR="009A7ED8" w:rsidRPr="009A7ED8">
              <w:rPr>
                <w:rFonts w:ascii="Times New Roman" w:eastAsia="標楷體" w:hAnsi="Times New Roman" w:cs="Times New Roman" w:hint="eastAsia"/>
                <w:kern w:val="0"/>
              </w:rPr>
              <w:t>，郵件主旨請註明「報名表</w:t>
            </w:r>
            <w:r w:rsidR="009A7ED8" w:rsidRPr="009A7ED8">
              <w:rPr>
                <w:rFonts w:ascii="Times New Roman" w:eastAsia="標楷體" w:hAnsi="Times New Roman" w:cs="Times New Roman" w:hint="eastAsia"/>
                <w:kern w:val="0"/>
              </w:rPr>
              <w:t>-</w:t>
            </w:r>
            <w:r w:rsidR="009A7ED8" w:rsidRPr="009A7ED8">
              <w:rPr>
                <w:rFonts w:ascii="Times New Roman" w:eastAsia="標楷體" w:hAnsi="Times New Roman" w:cs="Times New Roman" w:hint="eastAsia"/>
                <w:kern w:val="0"/>
              </w:rPr>
              <w:t>○○○（您的姓名）」。</w:t>
            </w:r>
          </w:p>
          <w:p w:rsidR="00826091" w:rsidRPr="00FC4F18" w:rsidRDefault="00A46ACB" w:rsidP="00826091">
            <w:pPr>
              <w:pStyle w:val="a3"/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</w:rPr>
            </w:pPr>
            <w:r w:rsidRPr="00367CAC">
              <w:rPr>
                <w:rFonts w:ascii="Times New Roman" w:eastAsia="標楷體" w:hAnsi="Times New Roman" w:cs="Times New Roman"/>
                <w:kern w:val="0"/>
              </w:rPr>
              <w:t>（</w:t>
            </w:r>
            <w:r w:rsidR="00FF23FD" w:rsidRPr="00367CAC">
              <w:rPr>
                <w:rFonts w:ascii="Times New Roman" w:eastAsia="標楷體" w:hAnsi="Times New Roman" w:cs="Times New Roman"/>
                <w:kern w:val="0"/>
              </w:rPr>
              <w:t>2</w:t>
            </w:r>
            <w:r w:rsidRPr="00367CAC">
              <w:rPr>
                <w:rFonts w:ascii="Times New Roman" w:eastAsia="標楷體" w:hAnsi="Times New Roman" w:cs="Times New Roman"/>
                <w:kern w:val="0"/>
              </w:rPr>
              <w:t>）</w:t>
            </w:r>
            <w:proofErr w:type="gramStart"/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線上報名</w:t>
            </w:r>
            <w:proofErr w:type="gramEnd"/>
            <w:r w:rsidR="00826091">
              <w:rPr>
                <w:rFonts w:ascii="Times New Roman" w:eastAsia="標楷體" w:hAnsi="Times New Roman" w:cs="Times New Roman" w:hint="eastAsia"/>
                <w:kern w:val="0"/>
              </w:rPr>
              <w:t>：</w:t>
            </w:r>
            <w:r w:rsidR="00826091" w:rsidRPr="00367CAC">
              <w:rPr>
                <w:rFonts w:ascii="Times New Roman" w:eastAsia="標楷體" w:hAnsi="Times New Roman" w:cs="Times New Roman"/>
                <w:bCs/>
              </w:rPr>
              <w:t>登入</w:t>
            </w:r>
            <w:r w:rsidR="00826091">
              <w:rPr>
                <w:rFonts w:ascii="Times New Roman" w:eastAsia="標楷體" w:hAnsi="Times New Roman" w:cs="Times New Roman" w:hint="eastAsia"/>
                <w:bCs/>
              </w:rPr>
              <w:t>註冊</w:t>
            </w:r>
            <w:r w:rsidR="00826091" w:rsidRPr="00367CAC">
              <w:rPr>
                <w:rFonts w:ascii="Times New Roman" w:eastAsia="標楷體" w:hAnsi="Times New Roman" w:cs="Times New Roman"/>
                <w:bCs/>
              </w:rPr>
              <w:t>文化資產學習資訊平</w:t>
            </w:r>
            <w:proofErr w:type="gramStart"/>
            <w:r w:rsidR="00826091" w:rsidRPr="00367CAC">
              <w:rPr>
                <w:rFonts w:ascii="Times New Roman" w:eastAsia="標楷體" w:hAnsi="Times New Roman" w:cs="Times New Roman"/>
                <w:bCs/>
              </w:rPr>
              <w:t>臺</w:t>
            </w:r>
            <w:r w:rsidR="00826091" w:rsidRPr="000A0F8D">
              <w:rPr>
                <w:rFonts w:ascii="Times New Roman" w:hAnsi="Times New Roman" w:cs="Times New Roman"/>
              </w:rPr>
              <w:t>（</w:t>
            </w:r>
            <w:proofErr w:type="gramEnd"/>
            <w:r w:rsidR="00826091" w:rsidRPr="000A0F8D">
              <w:rPr>
                <w:rFonts w:ascii="Times New Roman" w:hAnsi="Times New Roman" w:cs="Times New Roman"/>
                <w:u w:val="single"/>
              </w:rPr>
              <w:t>http://chhr.boch.gov.tw</w:t>
            </w:r>
            <w:proofErr w:type="gramStart"/>
            <w:r w:rsidR="00826091" w:rsidRPr="000A0F8D">
              <w:rPr>
                <w:rFonts w:ascii="Times New Roman" w:hAnsi="Times New Roman" w:cs="Times New Roman"/>
              </w:rPr>
              <w:t>）</w:t>
            </w:r>
            <w:proofErr w:type="gramEnd"/>
            <w:r w:rsidR="00826091">
              <w:rPr>
                <w:rFonts w:ascii="Times New Roman" w:eastAsia="標楷體" w:hAnsi="Times New Roman" w:cs="Times New Roman"/>
                <w:bCs/>
              </w:rPr>
              <w:t>會員</w:t>
            </w:r>
            <w:r w:rsidR="00826091">
              <w:rPr>
                <w:rFonts w:ascii="Times New Roman" w:eastAsia="標楷體" w:hAnsi="Times New Roman" w:cs="Times New Roman" w:hint="eastAsia"/>
                <w:bCs/>
              </w:rPr>
              <w:t>，</w:t>
            </w:r>
            <w:proofErr w:type="gramStart"/>
            <w:r w:rsidR="00826091" w:rsidRPr="00367CAC">
              <w:rPr>
                <w:rFonts w:ascii="Times New Roman" w:eastAsia="標楷體" w:hAnsi="Times New Roman" w:cs="Times New Roman"/>
                <w:bCs/>
              </w:rPr>
              <w:t>完成線上報名</w:t>
            </w:r>
            <w:proofErr w:type="gramEnd"/>
            <w:r w:rsidR="00826091">
              <w:rPr>
                <w:rFonts w:ascii="Times New Roman" w:eastAsia="標楷體" w:hAnsi="Times New Roman" w:cs="Times New Roman" w:hint="eastAsia"/>
                <w:bCs/>
              </w:rPr>
              <w:t>。</w:t>
            </w:r>
          </w:p>
          <w:p w:rsidR="00FF23FD" w:rsidRPr="00826091" w:rsidRDefault="009D6E9E" w:rsidP="00826091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400" w:lineRule="exact"/>
              <w:ind w:leftChars="0"/>
              <w:jc w:val="both"/>
              <w:rPr>
                <w:rFonts w:ascii="Times New Roman" w:eastAsia="標楷體" w:hAnsi="Times New Roman" w:cs="Times New Roman"/>
                <w:bCs/>
                <w:color w:val="000000"/>
                <w:u w:val="single"/>
              </w:rPr>
            </w:pPr>
            <w:r>
              <w:rPr>
                <w:rFonts w:ascii="Times New Roman" w:eastAsia="標楷體" w:hAnsi="Times New Roman" w:cs="Times New Roman"/>
                <w:kern w:val="0"/>
              </w:rPr>
              <w:t>報名資料</w:t>
            </w:r>
            <w:r w:rsidR="00FF23FD" w:rsidRPr="00367CAC">
              <w:rPr>
                <w:rFonts w:ascii="Times New Roman" w:eastAsia="標楷體" w:hAnsi="Times New Roman" w:cs="Times New Roman"/>
                <w:kern w:val="0"/>
              </w:rPr>
              <w:t>依照接收順序，審核資料後錄取與會者</w:t>
            </w:r>
            <w:r w:rsidR="009D38FE">
              <w:rPr>
                <w:rFonts w:ascii="Times New Roman" w:eastAsia="標楷體" w:hAnsi="Times New Roman" w:cs="Times New Roman" w:hint="eastAsia"/>
                <w:kern w:val="0"/>
              </w:rPr>
              <w:t>，</w:t>
            </w:r>
            <w:r w:rsidR="00FC4F18">
              <w:rPr>
                <w:rFonts w:ascii="Times New Roman" w:eastAsia="標楷體" w:hAnsi="Times New Roman" w:cs="Times New Roman"/>
                <w:bCs/>
                <w:color w:val="000000"/>
              </w:rPr>
              <w:t>錄取名單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</w:rPr>
              <w:t>將</w:t>
            </w:r>
            <w:r w:rsidR="00FC4F18">
              <w:rPr>
                <w:rFonts w:ascii="Times New Roman" w:eastAsia="標楷體" w:hAnsi="Times New Roman" w:cs="Times New Roman" w:hint="eastAsia"/>
                <w:bCs/>
                <w:color w:val="000000"/>
              </w:rPr>
              <w:t>於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2016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年</w:t>
            </w:r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</w:rPr>
              <w:t>2</w:t>
            </w:r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</w:rPr>
              <w:t>月</w:t>
            </w:r>
            <w:r w:rsidR="00B67D70">
              <w:rPr>
                <w:rFonts w:ascii="Times New Roman" w:eastAsia="標楷體" w:hAnsi="Times New Roman" w:cs="Times New Roman" w:hint="eastAsia"/>
                <w:bCs/>
                <w:color w:val="000000"/>
              </w:rPr>
              <w:t>2</w:t>
            </w:r>
            <w:r w:rsidR="00520FFF">
              <w:rPr>
                <w:rFonts w:ascii="Times New Roman" w:eastAsia="標楷體" w:hAnsi="Times New Roman" w:cs="Times New Roman" w:hint="eastAsia"/>
                <w:bCs/>
                <w:color w:val="000000"/>
              </w:rPr>
              <w:t>6</w:t>
            </w:r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</w:rPr>
              <w:t>日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（五）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17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：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00</w:t>
            </w:r>
            <w:r w:rsidR="009D38FE">
              <w:rPr>
                <w:rFonts w:ascii="Times New Roman" w:eastAsia="標楷體" w:hAnsi="Times New Roman" w:cs="Times New Roman" w:hint="eastAsia"/>
                <w:bCs/>
                <w:color w:val="000000"/>
              </w:rPr>
              <w:t>後</w:t>
            </w:r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</w:rPr>
              <w:t>公告於文化資產局網站</w:t>
            </w:r>
            <w:proofErr w:type="gramStart"/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</w:rPr>
              <w:t>（</w:t>
            </w:r>
            <w:proofErr w:type="gramEnd"/>
            <w:r w:rsidR="00826091" w:rsidRPr="00826091">
              <w:rPr>
                <w:rFonts w:ascii="Times New Roman" w:eastAsia="標楷體" w:hAnsi="Times New Roman" w:cs="Times New Roman"/>
                <w:bCs/>
                <w:color w:val="000000"/>
                <w:u w:val="single"/>
              </w:rPr>
              <w:t>http</w:t>
            </w:r>
            <w:r w:rsidR="00826091" w:rsidRPr="00826091">
              <w:rPr>
                <w:rFonts w:ascii="Times New Roman" w:eastAsia="標楷體" w:hAnsi="Times New Roman" w:cs="Times New Roman" w:hint="eastAsia"/>
                <w:bCs/>
                <w:color w:val="000000"/>
                <w:u w:val="single"/>
              </w:rPr>
              <w:t>:</w:t>
            </w:r>
            <w:r w:rsidR="00826091" w:rsidRPr="00826091">
              <w:rPr>
                <w:rFonts w:ascii="Times New Roman" w:eastAsia="標楷體" w:hAnsi="Times New Roman" w:cs="Times New Roman"/>
                <w:bCs/>
                <w:color w:val="000000"/>
                <w:u w:val="single"/>
              </w:rPr>
              <w:t>//www.boch.gov.tw</w:t>
            </w:r>
            <w:proofErr w:type="gramStart"/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  <w:u w:val="single"/>
              </w:rPr>
              <w:t>）</w:t>
            </w:r>
            <w:proofErr w:type="gramEnd"/>
            <w:r w:rsidR="00FF23FD" w:rsidRPr="00367CAC">
              <w:rPr>
                <w:rFonts w:ascii="Times New Roman" w:eastAsia="標楷體" w:hAnsi="Times New Roman" w:cs="Times New Roman"/>
                <w:bCs/>
                <w:color w:val="000000"/>
              </w:rPr>
              <w:t>。</w:t>
            </w:r>
          </w:p>
          <w:p w:rsidR="00826091" w:rsidRPr="00826091" w:rsidRDefault="00826091" w:rsidP="00826091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400" w:lineRule="exact"/>
              <w:ind w:leftChars="0"/>
              <w:jc w:val="both"/>
              <w:rPr>
                <w:rFonts w:ascii="Times New Roman" w:eastAsia="標楷體" w:hAnsi="Times New Roman" w:cs="Times New Roman"/>
                <w:bCs/>
                <w:color w:val="000000"/>
                <w:u w:val="single"/>
              </w:rPr>
            </w:pPr>
            <w:r w:rsidRPr="00E30A31">
              <w:rPr>
                <w:rFonts w:ascii="Times New Roman" w:eastAsia="標楷體" w:hAnsi="Times New Roman"/>
                <w:szCs w:val="24"/>
              </w:rPr>
              <w:t>課程與活動諮詢專線：</w:t>
            </w:r>
            <w:r>
              <w:rPr>
                <w:rFonts w:ascii="Times New Roman" w:eastAsia="標楷體" w:hAnsi="Times New Roman"/>
                <w:szCs w:val="24"/>
              </w:rPr>
              <w:t>09</w:t>
            </w:r>
            <w:r>
              <w:rPr>
                <w:rFonts w:ascii="Times New Roman" w:eastAsia="標楷體" w:hAnsi="Times New Roman" w:hint="eastAsia"/>
                <w:szCs w:val="24"/>
              </w:rPr>
              <w:t>61</w:t>
            </w:r>
            <w:r>
              <w:rPr>
                <w:rFonts w:ascii="Times New Roman" w:eastAsia="標楷體" w:hAnsi="Times New Roman"/>
                <w:szCs w:val="24"/>
              </w:rPr>
              <w:t>-</w:t>
            </w:r>
            <w:r>
              <w:rPr>
                <w:rFonts w:ascii="Times New Roman" w:eastAsia="標楷體" w:hAnsi="Times New Roman" w:hint="eastAsia"/>
                <w:szCs w:val="24"/>
              </w:rPr>
              <w:t>31</w:t>
            </w:r>
            <w:r>
              <w:rPr>
                <w:rFonts w:ascii="Times New Roman" w:eastAsia="標楷體" w:hAnsi="Times New Roman"/>
                <w:szCs w:val="24"/>
              </w:rPr>
              <w:t>1-</w:t>
            </w:r>
            <w:r>
              <w:rPr>
                <w:rFonts w:ascii="Times New Roman" w:eastAsia="標楷體" w:hAnsi="Times New Roman" w:hint="eastAsia"/>
                <w:szCs w:val="24"/>
              </w:rPr>
              <w:t>007</w:t>
            </w:r>
            <w:r>
              <w:rPr>
                <w:rFonts w:ascii="Times New Roman" w:eastAsia="標楷體" w:hAnsi="Times New Roman" w:hint="eastAsia"/>
                <w:szCs w:val="24"/>
              </w:rPr>
              <w:t>林</w:t>
            </w:r>
            <w:r w:rsidRPr="00E30A31">
              <w:rPr>
                <w:rFonts w:ascii="Times New Roman" w:eastAsia="標楷體" w:hAnsi="Times New Roman"/>
                <w:szCs w:val="24"/>
              </w:rPr>
              <w:t>小姐</w:t>
            </w:r>
            <w:r>
              <w:rPr>
                <w:rFonts w:ascii="Times New Roman" w:eastAsia="標楷體" w:hAnsi="Times New Roman" w:hint="eastAsia"/>
                <w:szCs w:val="24"/>
              </w:rPr>
              <w:t>；</w:t>
            </w:r>
            <w:r>
              <w:rPr>
                <w:rFonts w:ascii="Times New Roman" w:eastAsia="標楷體" w:hAnsi="Times New Roman" w:hint="eastAsia"/>
                <w:szCs w:val="24"/>
              </w:rPr>
              <w:t>0910-1</w:t>
            </w:r>
            <w:r w:rsidR="009A7ED8">
              <w:rPr>
                <w:rFonts w:ascii="Times New Roman" w:eastAsia="標楷體" w:hAnsi="Times New Roman" w:hint="eastAsia"/>
                <w:szCs w:val="24"/>
              </w:rPr>
              <w:t>8</w:t>
            </w:r>
            <w:r>
              <w:rPr>
                <w:rFonts w:ascii="Times New Roman" w:eastAsia="標楷體" w:hAnsi="Times New Roman" w:hint="eastAsia"/>
                <w:szCs w:val="24"/>
              </w:rPr>
              <w:t>1-367</w:t>
            </w:r>
            <w:r>
              <w:rPr>
                <w:rFonts w:ascii="Times New Roman" w:eastAsia="標楷體" w:hAnsi="Times New Roman" w:hint="eastAsia"/>
                <w:szCs w:val="24"/>
              </w:rPr>
              <w:t>蔡小姐</w:t>
            </w:r>
            <w:r w:rsidRPr="00826091">
              <w:rPr>
                <w:rFonts w:ascii="Times New Roman" w:eastAsia="標楷體" w:hAnsi="Times New Roman" w:cs="Times New Roman"/>
                <w:kern w:val="0"/>
              </w:rPr>
              <w:t>。</w:t>
            </w:r>
          </w:p>
        </w:tc>
      </w:tr>
    </w:tbl>
    <w:p w:rsidR="002B5409" w:rsidRPr="00E30A31" w:rsidRDefault="002B5409">
      <w:pPr>
        <w:rPr>
          <w:rFonts w:ascii="Times New Roman" w:eastAsia="標楷體" w:hAnsi="Times New Roman" w:cs="Times New Roman"/>
          <w:noProof/>
        </w:rPr>
      </w:pPr>
    </w:p>
    <w:sectPr w:rsidR="002B5409" w:rsidRPr="00E30A31" w:rsidSect="005C64E4">
      <w:footerReference w:type="default" r:id="rId16"/>
      <w:pgSz w:w="11906" w:h="16838"/>
      <w:pgMar w:top="1021" w:right="1418" w:bottom="1021" w:left="1418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A68" w:rsidRDefault="00745A68" w:rsidP="001D42FE">
      <w:r>
        <w:separator/>
      </w:r>
    </w:p>
  </w:endnote>
  <w:endnote w:type="continuationSeparator" w:id="0">
    <w:p w:rsidR="00745A68" w:rsidRDefault="00745A68" w:rsidP="001D4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513581414"/>
      <w:docPartObj>
        <w:docPartGallery w:val="Page Numbers (Bottom of Page)"/>
        <w:docPartUnique/>
      </w:docPartObj>
    </w:sdtPr>
    <w:sdtEndPr/>
    <w:sdtContent>
      <w:p w:rsidR="007E7E7D" w:rsidRPr="00D97576" w:rsidRDefault="00191753">
        <w:pPr>
          <w:pStyle w:val="aa"/>
          <w:jc w:val="center"/>
          <w:rPr>
            <w:rFonts w:ascii="Times New Roman" w:hAnsi="Times New Roman" w:cs="Times New Roman"/>
          </w:rPr>
        </w:pPr>
        <w:r w:rsidRPr="00D97576">
          <w:rPr>
            <w:rFonts w:ascii="Times New Roman" w:hAnsi="Times New Roman" w:cs="Times New Roman"/>
          </w:rPr>
          <w:fldChar w:fldCharType="begin"/>
        </w:r>
        <w:r w:rsidR="007E7E7D" w:rsidRPr="00D97576">
          <w:rPr>
            <w:rFonts w:ascii="Times New Roman" w:hAnsi="Times New Roman" w:cs="Times New Roman"/>
          </w:rPr>
          <w:instrText>PAGE   \* MERGEFORMAT</w:instrText>
        </w:r>
        <w:r w:rsidRPr="00D97576">
          <w:rPr>
            <w:rFonts w:ascii="Times New Roman" w:hAnsi="Times New Roman" w:cs="Times New Roman"/>
          </w:rPr>
          <w:fldChar w:fldCharType="separate"/>
        </w:r>
        <w:r w:rsidR="00C46A98" w:rsidRPr="00C46A98">
          <w:rPr>
            <w:rFonts w:ascii="Times New Roman" w:hAnsi="Times New Roman" w:cs="Times New Roman"/>
            <w:noProof/>
            <w:lang w:val="zh-TW"/>
          </w:rPr>
          <w:t>1</w:t>
        </w:r>
        <w:r w:rsidRPr="00D97576">
          <w:rPr>
            <w:rFonts w:ascii="Times New Roman" w:hAnsi="Times New Roman" w:cs="Times New Roman"/>
          </w:rPr>
          <w:fldChar w:fldCharType="end"/>
        </w:r>
      </w:p>
    </w:sdtContent>
  </w:sdt>
  <w:p w:rsidR="007E7E7D" w:rsidRPr="00D97576" w:rsidRDefault="007E7E7D">
    <w:pPr>
      <w:pStyle w:val="aa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A68" w:rsidRDefault="00745A68" w:rsidP="001D42FE">
      <w:r>
        <w:separator/>
      </w:r>
    </w:p>
  </w:footnote>
  <w:footnote w:type="continuationSeparator" w:id="0">
    <w:p w:rsidR="00745A68" w:rsidRDefault="00745A68" w:rsidP="001D4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7683"/>
    <w:multiLevelType w:val="hybridMultilevel"/>
    <w:tmpl w:val="C0CCE0F8"/>
    <w:lvl w:ilvl="0" w:tplc="45009AEA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A051D81"/>
    <w:multiLevelType w:val="hybridMultilevel"/>
    <w:tmpl w:val="AB42AA20"/>
    <w:lvl w:ilvl="0" w:tplc="694E3B6A">
      <w:start w:val="1"/>
      <w:numFmt w:val="taiwaneseCountingThousand"/>
      <w:lvlText w:val="（%1）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">
    <w:nsid w:val="318B5366"/>
    <w:multiLevelType w:val="hybridMultilevel"/>
    <w:tmpl w:val="AB42AA20"/>
    <w:lvl w:ilvl="0" w:tplc="694E3B6A">
      <w:start w:val="1"/>
      <w:numFmt w:val="taiwaneseCountingThousand"/>
      <w:lvlText w:val="（%1）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3">
    <w:nsid w:val="346A0258"/>
    <w:multiLevelType w:val="hybridMultilevel"/>
    <w:tmpl w:val="119A86C8"/>
    <w:lvl w:ilvl="0" w:tplc="338A9A4E">
      <w:start w:val="1"/>
      <w:numFmt w:val="taiwaneseCountingThousand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4">
    <w:nsid w:val="38497B3A"/>
    <w:multiLevelType w:val="hybridMultilevel"/>
    <w:tmpl w:val="AB42AA20"/>
    <w:lvl w:ilvl="0" w:tplc="694E3B6A">
      <w:start w:val="1"/>
      <w:numFmt w:val="taiwaneseCountingThousand"/>
      <w:lvlText w:val="（%1）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5">
    <w:nsid w:val="3DDA056B"/>
    <w:multiLevelType w:val="hybridMultilevel"/>
    <w:tmpl w:val="35B486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2F9C"/>
    <w:rsid w:val="000016D0"/>
    <w:rsid w:val="00001938"/>
    <w:rsid w:val="00010931"/>
    <w:rsid w:val="000476E2"/>
    <w:rsid w:val="0006645E"/>
    <w:rsid w:val="000726C0"/>
    <w:rsid w:val="00077EED"/>
    <w:rsid w:val="00091167"/>
    <w:rsid w:val="000A0F8D"/>
    <w:rsid w:val="000A52E3"/>
    <w:rsid w:val="000D4EBA"/>
    <w:rsid w:val="000D5AC1"/>
    <w:rsid w:val="000E1CC3"/>
    <w:rsid w:val="000E4593"/>
    <w:rsid w:val="000F391F"/>
    <w:rsid w:val="001504F9"/>
    <w:rsid w:val="00164D82"/>
    <w:rsid w:val="00170557"/>
    <w:rsid w:val="00191753"/>
    <w:rsid w:val="001A255F"/>
    <w:rsid w:val="001A4141"/>
    <w:rsid w:val="001B6BEE"/>
    <w:rsid w:val="001D42FE"/>
    <w:rsid w:val="001E28AB"/>
    <w:rsid w:val="001F0B6D"/>
    <w:rsid w:val="001F6D5D"/>
    <w:rsid w:val="0020201B"/>
    <w:rsid w:val="0023186F"/>
    <w:rsid w:val="00247C94"/>
    <w:rsid w:val="002710B4"/>
    <w:rsid w:val="002A2A80"/>
    <w:rsid w:val="002B5409"/>
    <w:rsid w:val="002C4DB3"/>
    <w:rsid w:val="002F0360"/>
    <w:rsid w:val="002F1AAF"/>
    <w:rsid w:val="003074D1"/>
    <w:rsid w:val="00324121"/>
    <w:rsid w:val="0034323A"/>
    <w:rsid w:val="00350446"/>
    <w:rsid w:val="00367CAC"/>
    <w:rsid w:val="004266BC"/>
    <w:rsid w:val="00430AAC"/>
    <w:rsid w:val="00431C69"/>
    <w:rsid w:val="00451B2B"/>
    <w:rsid w:val="004609DF"/>
    <w:rsid w:val="00473B84"/>
    <w:rsid w:val="00490779"/>
    <w:rsid w:val="00491ED6"/>
    <w:rsid w:val="004A542F"/>
    <w:rsid w:val="004D13BC"/>
    <w:rsid w:val="004D5F8D"/>
    <w:rsid w:val="00520FFF"/>
    <w:rsid w:val="00526CD5"/>
    <w:rsid w:val="0054463D"/>
    <w:rsid w:val="005602FF"/>
    <w:rsid w:val="00586797"/>
    <w:rsid w:val="005906A7"/>
    <w:rsid w:val="005C64E4"/>
    <w:rsid w:val="00633703"/>
    <w:rsid w:val="00636B6B"/>
    <w:rsid w:val="006472A1"/>
    <w:rsid w:val="00651D01"/>
    <w:rsid w:val="006538DF"/>
    <w:rsid w:val="00653C88"/>
    <w:rsid w:val="006648F5"/>
    <w:rsid w:val="00672998"/>
    <w:rsid w:val="00680F3E"/>
    <w:rsid w:val="00686A06"/>
    <w:rsid w:val="00697A8E"/>
    <w:rsid w:val="006C1E89"/>
    <w:rsid w:val="006D0CC4"/>
    <w:rsid w:val="006D16AB"/>
    <w:rsid w:val="006F51E1"/>
    <w:rsid w:val="0070351C"/>
    <w:rsid w:val="00714602"/>
    <w:rsid w:val="007412D7"/>
    <w:rsid w:val="00745A68"/>
    <w:rsid w:val="007610E9"/>
    <w:rsid w:val="0077694C"/>
    <w:rsid w:val="007829AA"/>
    <w:rsid w:val="007B0181"/>
    <w:rsid w:val="007B6565"/>
    <w:rsid w:val="007E7E7D"/>
    <w:rsid w:val="007F5D0C"/>
    <w:rsid w:val="0080667D"/>
    <w:rsid w:val="00826091"/>
    <w:rsid w:val="00845550"/>
    <w:rsid w:val="00851E3B"/>
    <w:rsid w:val="00884DF6"/>
    <w:rsid w:val="008855AC"/>
    <w:rsid w:val="008D3361"/>
    <w:rsid w:val="008E6CEB"/>
    <w:rsid w:val="008F78FA"/>
    <w:rsid w:val="00902F9C"/>
    <w:rsid w:val="0092065C"/>
    <w:rsid w:val="00927DE2"/>
    <w:rsid w:val="00943F9D"/>
    <w:rsid w:val="00972975"/>
    <w:rsid w:val="0097397C"/>
    <w:rsid w:val="009935D0"/>
    <w:rsid w:val="009A7ED8"/>
    <w:rsid w:val="009B1CC0"/>
    <w:rsid w:val="009B40B6"/>
    <w:rsid w:val="009C78C2"/>
    <w:rsid w:val="009D38FE"/>
    <w:rsid w:val="009D6E9E"/>
    <w:rsid w:val="009D7928"/>
    <w:rsid w:val="00A03DA0"/>
    <w:rsid w:val="00A10BF7"/>
    <w:rsid w:val="00A16C87"/>
    <w:rsid w:val="00A46ACB"/>
    <w:rsid w:val="00A706EE"/>
    <w:rsid w:val="00A72C60"/>
    <w:rsid w:val="00A970E1"/>
    <w:rsid w:val="00AB6F49"/>
    <w:rsid w:val="00AC5511"/>
    <w:rsid w:val="00AD2540"/>
    <w:rsid w:val="00AF3F5A"/>
    <w:rsid w:val="00B67D70"/>
    <w:rsid w:val="00B74C34"/>
    <w:rsid w:val="00B80AC5"/>
    <w:rsid w:val="00B822DC"/>
    <w:rsid w:val="00B9581F"/>
    <w:rsid w:val="00BF0A71"/>
    <w:rsid w:val="00C02F11"/>
    <w:rsid w:val="00C45DA9"/>
    <w:rsid w:val="00C46A98"/>
    <w:rsid w:val="00CA2E25"/>
    <w:rsid w:val="00CB2DF0"/>
    <w:rsid w:val="00CD29A9"/>
    <w:rsid w:val="00D03BDD"/>
    <w:rsid w:val="00D1188B"/>
    <w:rsid w:val="00D25FA4"/>
    <w:rsid w:val="00D52528"/>
    <w:rsid w:val="00D65C60"/>
    <w:rsid w:val="00D70ED2"/>
    <w:rsid w:val="00D76E3B"/>
    <w:rsid w:val="00D82B8C"/>
    <w:rsid w:val="00D874EB"/>
    <w:rsid w:val="00D97576"/>
    <w:rsid w:val="00DB5D29"/>
    <w:rsid w:val="00DD4704"/>
    <w:rsid w:val="00DF4D2E"/>
    <w:rsid w:val="00DF7FA0"/>
    <w:rsid w:val="00E11A13"/>
    <w:rsid w:val="00E13253"/>
    <w:rsid w:val="00E30A31"/>
    <w:rsid w:val="00E44F86"/>
    <w:rsid w:val="00EA735A"/>
    <w:rsid w:val="00ED58C1"/>
    <w:rsid w:val="00EE1550"/>
    <w:rsid w:val="00EF32C6"/>
    <w:rsid w:val="00EF4AB7"/>
    <w:rsid w:val="00F4197D"/>
    <w:rsid w:val="00F55D12"/>
    <w:rsid w:val="00F6565B"/>
    <w:rsid w:val="00F979C8"/>
    <w:rsid w:val="00FA5446"/>
    <w:rsid w:val="00FB7374"/>
    <w:rsid w:val="00FC17DC"/>
    <w:rsid w:val="00FC1E33"/>
    <w:rsid w:val="00FC4F18"/>
    <w:rsid w:val="00FF2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A0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F9C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A16C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16C87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164D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nhideWhenUsed/>
    <w:rsid w:val="00B74C34"/>
    <w:rPr>
      <w:color w:val="0000FF"/>
      <w:u w:val="single"/>
    </w:rPr>
  </w:style>
  <w:style w:type="paragraph" w:customStyle="1" w:styleId="1">
    <w:name w:val="清單段落1"/>
    <w:rsid w:val="00B74C34"/>
    <w:pPr>
      <w:widowControl w:val="0"/>
      <w:ind w:left="480"/>
    </w:pPr>
    <w:rPr>
      <w:rFonts w:ascii="Lucida Grande" w:eastAsia="ヒラギノ角ゴ Pro W3" w:hAnsi="Lucida Grande" w:cs="Times New Roman"/>
      <w:color w:val="000000"/>
      <w:szCs w:val="20"/>
    </w:rPr>
  </w:style>
  <w:style w:type="character" w:customStyle="1" w:styleId="10">
    <w:name w:val="超連結1"/>
    <w:rsid w:val="00B74C34"/>
    <w:rPr>
      <w:color w:val="0000FF"/>
      <w:sz w:val="20"/>
      <w:u w:val="single"/>
    </w:rPr>
  </w:style>
  <w:style w:type="paragraph" w:styleId="a8">
    <w:name w:val="header"/>
    <w:basedOn w:val="a"/>
    <w:link w:val="a9"/>
    <w:uiPriority w:val="99"/>
    <w:unhideWhenUsed/>
    <w:rsid w:val="001D42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D42FE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D42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D42FE"/>
    <w:rPr>
      <w:sz w:val="20"/>
      <w:szCs w:val="20"/>
    </w:rPr>
  </w:style>
  <w:style w:type="paragraph" w:customStyle="1" w:styleId="ac">
    <w:name w:val="簡章標題"/>
    <w:rsid w:val="00D03BDD"/>
    <w:pPr>
      <w:widowControl w:val="0"/>
      <w:tabs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8160"/>
      </w:tabs>
      <w:spacing w:line="400" w:lineRule="exact"/>
      <w:ind w:left="480" w:hanging="480"/>
    </w:pPr>
    <w:rPr>
      <w:rFonts w:ascii="Times New Roman" w:eastAsia="ヒラギノ角ゴ Pro W3" w:hAnsi="Times New Roman" w:cs="Times New Roman"/>
      <w:color w:val="000000"/>
      <w:szCs w:val="20"/>
    </w:rPr>
  </w:style>
  <w:style w:type="paragraph" w:customStyle="1" w:styleId="2">
    <w:name w:val="清單段落2"/>
    <w:rsid w:val="00CA2E25"/>
    <w:pPr>
      <w:widowControl w:val="0"/>
      <w:ind w:left="480"/>
    </w:pPr>
    <w:rPr>
      <w:rFonts w:ascii="Lucida Grande" w:eastAsia="ヒラギノ角ゴ Pro W3" w:hAnsi="Lucida Grande" w:cs="Times New Roman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F9C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A16C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16C87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164D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nhideWhenUsed/>
    <w:rsid w:val="00B74C34"/>
    <w:rPr>
      <w:color w:val="0000FF"/>
      <w:u w:val="single"/>
    </w:rPr>
  </w:style>
  <w:style w:type="paragraph" w:customStyle="1" w:styleId="1">
    <w:name w:val="清單段落1"/>
    <w:rsid w:val="00B74C34"/>
    <w:pPr>
      <w:widowControl w:val="0"/>
      <w:ind w:left="480"/>
    </w:pPr>
    <w:rPr>
      <w:rFonts w:ascii="Lucida Grande" w:eastAsia="ヒラギノ角ゴ Pro W3" w:hAnsi="Lucida Grande" w:cs="Times New Roman"/>
      <w:color w:val="000000"/>
      <w:szCs w:val="20"/>
    </w:rPr>
  </w:style>
  <w:style w:type="character" w:customStyle="1" w:styleId="10">
    <w:name w:val="超連結1"/>
    <w:rsid w:val="00B74C34"/>
    <w:rPr>
      <w:color w:val="0000FF"/>
      <w:sz w:val="20"/>
      <w:u w:val="single"/>
    </w:rPr>
  </w:style>
  <w:style w:type="paragraph" w:styleId="a8">
    <w:name w:val="header"/>
    <w:basedOn w:val="a"/>
    <w:link w:val="a9"/>
    <w:uiPriority w:val="99"/>
    <w:unhideWhenUsed/>
    <w:rsid w:val="001D42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D42FE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D42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D42FE"/>
    <w:rPr>
      <w:sz w:val="20"/>
      <w:szCs w:val="20"/>
    </w:rPr>
  </w:style>
  <w:style w:type="paragraph" w:customStyle="1" w:styleId="ac">
    <w:name w:val="簡章標題"/>
    <w:rsid w:val="00D03BDD"/>
    <w:pPr>
      <w:widowControl w:val="0"/>
      <w:tabs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8160"/>
      </w:tabs>
      <w:spacing w:line="400" w:lineRule="exact"/>
      <w:ind w:left="480" w:hanging="480"/>
    </w:pPr>
    <w:rPr>
      <w:rFonts w:ascii="Times New Roman" w:eastAsia="ヒラギノ角ゴ Pro W3" w:hAnsi="Times New Roman" w:cs="Times New Roman"/>
      <w:color w:val="000000"/>
      <w:szCs w:val="20"/>
    </w:rPr>
  </w:style>
  <w:style w:type="paragraph" w:customStyle="1" w:styleId="2">
    <w:name w:val="清單段落2"/>
    <w:rsid w:val="00CA2E25"/>
    <w:pPr>
      <w:widowControl w:val="0"/>
      <w:ind w:left="480"/>
    </w:pPr>
    <w:rPr>
      <w:rFonts w:ascii="Lucida Grande" w:eastAsia="ヒラギノ角ゴ Pro W3" w:hAnsi="Lucida Grande" w:cs="Times New Roman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ch.gov.tw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657</Words>
  <Characters>3749</Characters>
  <Application>Microsoft Office Word</Application>
  <DocSecurity>0</DocSecurity>
  <Lines>31</Lines>
  <Paragraphs>8</Paragraphs>
  <ScaleCrop>false</ScaleCrop>
  <Company>HOME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BOCH林炳耀</cp:lastModifiedBy>
  <cp:revision>4</cp:revision>
  <cp:lastPrinted>2016-02-14T07:15:00Z</cp:lastPrinted>
  <dcterms:created xsi:type="dcterms:W3CDTF">2016-02-16T02:53:00Z</dcterms:created>
  <dcterms:modified xsi:type="dcterms:W3CDTF">2016-02-17T00:50:00Z</dcterms:modified>
</cp:coreProperties>
</file>