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2E" w:rsidRPr="00427202" w:rsidRDefault="00C35A2E" w:rsidP="006710B4">
      <w:pPr>
        <w:rPr>
          <w:rFonts w:eastAsia="標楷體" w:cs="Times New Roman"/>
          <w:snapToGrid w:val="0"/>
          <w:sz w:val="20"/>
          <w:szCs w:val="20"/>
          <w:lang w:eastAsia="zh-TW"/>
        </w:rPr>
      </w:pPr>
      <w:bookmarkStart w:id="0" w:name="_GoBack"/>
      <w:r>
        <w:rPr>
          <w:rFonts w:eastAsia="標楷體" w:cs="標楷體" w:hint="eastAsia"/>
          <w:snapToGrid w:val="0"/>
          <w:sz w:val="20"/>
          <w:szCs w:val="20"/>
          <w:lang w:eastAsia="zh-TW"/>
        </w:rPr>
        <w:t>彰化師範大學舉辦「</w:t>
      </w:r>
      <w:r w:rsidR="00DB0880">
        <w:rPr>
          <w:rFonts w:eastAsia="標楷體" w:cs="標楷體" w:hint="eastAsia"/>
          <w:snapToGrid w:val="0"/>
          <w:sz w:val="20"/>
          <w:szCs w:val="20"/>
          <w:lang w:eastAsia="zh-TW"/>
        </w:rPr>
        <w:t>大數據與歷史教學</w:t>
      </w:r>
      <w:r w:rsidR="0063156F">
        <w:rPr>
          <w:rFonts w:eastAsia="標楷體" w:cs="標楷體" w:hint="eastAsia"/>
          <w:snapToGrid w:val="0"/>
          <w:sz w:val="20"/>
          <w:szCs w:val="20"/>
          <w:lang w:eastAsia="zh-TW"/>
        </w:rPr>
        <w:t>─</w:t>
      </w:r>
      <w:r w:rsidRPr="00427202">
        <w:rPr>
          <w:rFonts w:eastAsia="標楷體" w:cs="標楷體" w:hint="eastAsia"/>
          <w:snapToGrid w:val="0"/>
          <w:sz w:val="20"/>
          <w:szCs w:val="20"/>
          <w:lang w:eastAsia="zh-TW"/>
        </w:rPr>
        <w:t>中部地區</w:t>
      </w:r>
      <w:r w:rsidRPr="00427202">
        <w:rPr>
          <w:rFonts w:eastAsia="標楷體"/>
          <w:snapToGrid w:val="0"/>
          <w:sz w:val="20"/>
          <w:szCs w:val="20"/>
          <w:lang w:eastAsia="zh-TW"/>
        </w:rPr>
        <w:t>10</w:t>
      </w:r>
      <w:r w:rsidR="00DB0880">
        <w:rPr>
          <w:rFonts w:eastAsia="標楷體" w:hint="eastAsia"/>
          <w:snapToGrid w:val="0"/>
          <w:sz w:val="20"/>
          <w:szCs w:val="20"/>
          <w:lang w:eastAsia="zh-TW"/>
        </w:rPr>
        <w:t>6</w:t>
      </w:r>
      <w:r w:rsidRPr="00427202">
        <w:rPr>
          <w:rFonts w:eastAsia="標楷體" w:cs="標楷體" w:hint="eastAsia"/>
          <w:snapToGrid w:val="0"/>
          <w:sz w:val="20"/>
          <w:szCs w:val="20"/>
          <w:lang w:eastAsia="zh-TW"/>
        </w:rPr>
        <w:t>年度歷史科教學研討會</w:t>
      </w:r>
      <w:r>
        <w:rPr>
          <w:rFonts w:eastAsia="標楷體" w:cs="標楷體" w:hint="eastAsia"/>
          <w:snapToGrid w:val="0"/>
          <w:sz w:val="20"/>
          <w:szCs w:val="20"/>
          <w:lang w:eastAsia="zh-TW"/>
        </w:rPr>
        <w:t>」</w:t>
      </w:r>
      <w:r w:rsidRPr="00427202">
        <w:rPr>
          <w:rFonts w:eastAsia="標楷體" w:cs="標楷體" w:hint="eastAsia"/>
          <w:snapToGrid w:val="0"/>
          <w:sz w:val="20"/>
          <w:szCs w:val="20"/>
          <w:lang w:eastAsia="zh-TW"/>
        </w:rPr>
        <w:t>議程</w:t>
      </w:r>
      <w:bookmarkEnd w:id="0"/>
      <w:r w:rsidR="006710B4">
        <w:rPr>
          <w:rFonts w:eastAsia="標楷體" w:cs="標楷體" w:hint="eastAsia"/>
          <w:snapToGrid w:val="0"/>
          <w:sz w:val="20"/>
          <w:szCs w:val="20"/>
          <w:lang w:eastAsia="zh-TW"/>
        </w:rPr>
        <w:t>(</w:t>
      </w:r>
      <w:r w:rsidR="006710B4">
        <w:rPr>
          <w:rFonts w:eastAsia="標楷體" w:cs="標楷體" w:hint="eastAsia"/>
          <w:snapToGrid w:val="0"/>
          <w:sz w:val="20"/>
          <w:szCs w:val="20"/>
          <w:lang w:eastAsia="zh-TW"/>
        </w:rPr>
        <w:t>暫定</w:t>
      </w:r>
      <w:r w:rsidR="006710B4">
        <w:rPr>
          <w:rFonts w:eastAsia="標楷體" w:cs="標楷體" w:hint="eastAsia"/>
          <w:snapToGrid w:val="0"/>
          <w:sz w:val="20"/>
          <w:szCs w:val="20"/>
          <w:lang w:eastAsia="zh-TW"/>
        </w:rPr>
        <w:t>)</w:t>
      </w:r>
    </w:p>
    <w:tbl>
      <w:tblPr>
        <w:tblW w:w="83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50"/>
        <w:gridCol w:w="3895"/>
        <w:gridCol w:w="2091"/>
      </w:tblGrid>
      <w:tr w:rsidR="00D54276" w:rsidRPr="006734D8" w:rsidTr="00D54276">
        <w:tc>
          <w:tcPr>
            <w:tcW w:w="8362" w:type="dxa"/>
            <w:gridSpan w:val="4"/>
          </w:tcPr>
          <w:p w:rsidR="00D54276" w:rsidRPr="006734D8" w:rsidRDefault="00D54276" w:rsidP="00DB0880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民國</w:t>
            </w:r>
            <w:r w:rsidRPr="006734D8">
              <w:rPr>
                <w:sz w:val="20"/>
                <w:szCs w:val="20"/>
                <w:lang w:eastAsia="zh-TW"/>
              </w:rPr>
              <w:t>10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6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年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5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月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26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日</w:t>
            </w:r>
            <w:r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（星期</w:t>
            </w:r>
            <w:r w:rsidR="00DB0880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五</w:t>
            </w:r>
            <w:r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）</w:t>
            </w:r>
            <w:r w:rsidRPr="006734D8">
              <w:rPr>
                <w:rFonts w:ascii="新細明體" w:hAnsi="新細明體" w:cs="新細明體"/>
                <w:sz w:val="20"/>
                <w:szCs w:val="20"/>
                <w:lang w:eastAsia="zh-TW"/>
              </w:rPr>
              <w:t xml:space="preserve">     </w:t>
            </w:r>
            <w:r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地點：本校進德校區</w:t>
            </w:r>
          </w:p>
        </w:tc>
      </w:tr>
      <w:tr w:rsidR="00D54276" w:rsidRPr="006734D8" w:rsidTr="00D54276">
        <w:tc>
          <w:tcPr>
            <w:tcW w:w="1526" w:type="dxa"/>
          </w:tcPr>
          <w:p w:rsidR="00D54276" w:rsidRPr="006734D8" w:rsidRDefault="00D54276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時間</w:t>
            </w:r>
          </w:p>
        </w:tc>
        <w:tc>
          <w:tcPr>
            <w:tcW w:w="850" w:type="dxa"/>
          </w:tcPr>
          <w:p w:rsidR="00D54276" w:rsidRPr="006734D8" w:rsidRDefault="00D54276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分鐘</w:t>
            </w:r>
          </w:p>
        </w:tc>
        <w:tc>
          <w:tcPr>
            <w:tcW w:w="3895" w:type="dxa"/>
          </w:tcPr>
          <w:p w:rsidR="00D54276" w:rsidRPr="006734D8" w:rsidRDefault="00D54276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主要活動內容</w:t>
            </w:r>
          </w:p>
        </w:tc>
        <w:tc>
          <w:tcPr>
            <w:tcW w:w="2091" w:type="dxa"/>
          </w:tcPr>
          <w:p w:rsidR="00D54276" w:rsidRPr="006734D8" w:rsidRDefault="00D54276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主持人</w:t>
            </w:r>
          </w:p>
        </w:tc>
      </w:tr>
      <w:tr w:rsidR="00D54276" w:rsidRPr="006734D8" w:rsidTr="00D54276">
        <w:tc>
          <w:tcPr>
            <w:tcW w:w="1526" w:type="dxa"/>
          </w:tcPr>
          <w:p w:rsidR="00D54276" w:rsidRPr="006734D8" w:rsidRDefault="00D54276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 w:rsidRPr="006734D8">
              <w:rPr>
                <w:sz w:val="20"/>
                <w:szCs w:val="20"/>
                <w:lang w:eastAsia="zh-TW"/>
              </w:rPr>
              <w:t>08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345CEC">
              <w:rPr>
                <w:rFonts w:hint="eastAsia"/>
                <w:sz w:val="20"/>
                <w:szCs w:val="20"/>
                <w:lang w:eastAsia="zh-TW"/>
              </w:rPr>
              <w:t>3</w:t>
            </w:r>
            <w:r w:rsidR="00345CEC">
              <w:rPr>
                <w:sz w:val="20"/>
                <w:szCs w:val="20"/>
                <w:lang w:eastAsia="zh-TW"/>
              </w:rPr>
              <w:t>0-0</w:t>
            </w:r>
            <w:r w:rsidR="00345CEC">
              <w:rPr>
                <w:rFonts w:hint="eastAsia"/>
                <w:sz w:val="20"/>
                <w:szCs w:val="20"/>
                <w:lang w:eastAsia="zh-TW"/>
              </w:rPr>
              <w:t>9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345CEC">
              <w:rPr>
                <w:rFonts w:hint="eastAsia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850" w:type="dxa"/>
          </w:tcPr>
          <w:p w:rsidR="00D54276" w:rsidRPr="006734D8" w:rsidRDefault="00D54276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30</w:t>
            </w:r>
          </w:p>
        </w:tc>
        <w:tc>
          <w:tcPr>
            <w:tcW w:w="5986" w:type="dxa"/>
            <w:gridSpan w:val="2"/>
          </w:tcPr>
          <w:p w:rsidR="00D54276" w:rsidRPr="006734D8" w:rsidRDefault="00D54276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報到</w:t>
            </w:r>
          </w:p>
        </w:tc>
      </w:tr>
      <w:tr w:rsidR="00D54276" w:rsidRPr="006734D8" w:rsidTr="00D54276">
        <w:tc>
          <w:tcPr>
            <w:tcW w:w="1526" w:type="dxa"/>
          </w:tcPr>
          <w:p w:rsidR="00D54276" w:rsidRPr="005D48BF" w:rsidRDefault="00D54276" w:rsidP="006F3391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5D48BF">
              <w:rPr>
                <w:color w:val="000000" w:themeColor="text1"/>
                <w:sz w:val="20"/>
                <w:szCs w:val="20"/>
                <w:lang w:eastAsia="zh-TW"/>
              </w:rPr>
              <w:t>0</w:t>
            </w:r>
            <w:r w:rsidR="007C705C" w:rsidRPr="005D48BF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9</w:t>
            </w:r>
            <w:r w:rsidRPr="005D48BF">
              <w:rPr>
                <w:rFonts w:cs="新細明體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  <w:r w:rsidR="007C705C" w:rsidRPr="005D48BF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0</w:t>
            </w:r>
            <w:r w:rsidRPr="005D48BF">
              <w:rPr>
                <w:color w:val="000000" w:themeColor="text1"/>
                <w:sz w:val="20"/>
                <w:szCs w:val="20"/>
                <w:lang w:eastAsia="zh-TW"/>
              </w:rPr>
              <w:t>0-09</w:t>
            </w:r>
            <w:r w:rsidRPr="005D48BF">
              <w:rPr>
                <w:rFonts w:cs="新細明體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  <w:r w:rsidR="007C705C" w:rsidRPr="005D48BF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850" w:type="dxa"/>
          </w:tcPr>
          <w:p w:rsidR="00D54276" w:rsidRPr="005D48BF" w:rsidRDefault="007C705C" w:rsidP="006734D8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5D48BF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1</w:t>
            </w:r>
            <w:r w:rsidR="00D54276" w:rsidRPr="005D48BF">
              <w:rPr>
                <w:color w:val="000000" w:themeColor="text1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3895" w:type="dxa"/>
          </w:tcPr>
          <w:p w:rsidR="00D54276" w:rsidRPr="005D48BF" w:rsidRDefault="00D54276" w:rsidP="006734D8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5D48BF">
              <w:rPr>
                <w:rFonts w:cs="新細明體" w:hint="eastAsia"/>
                <w:color w:val="000000" w:themeColor="text1"/>
                <w:sz w:val="20"/>
                <w:szCs w:val="20"/>
                <w:lang w:eastAsia="zh-TW"/>
              </w:rPr>
              <w:t>開幕式</w:t>
            </w:r>
          </w:p>
        </w:tc>
        <w:tc>
          <w:tcPr>
            <w:tcW w:w="2091" w:type="dxa"/>
          </w:tcPr>
          <w:p w:rsidR="00D54276" w:rsidRPr="006734D8" w:rsidRDefault="00D54276" w:rsidP="006734D8">
            <w:pPr>
              <w:spacing w:after="0" w:line="240" w:lineRule="auto"/>
              <w:rPr>
                <w:rFonts w:ascii="新細明體" w:cs="Times New Roman"/>
                <w:sz w:val="20"/>
                <w:szCs w:val="20"/>
                <w:lang w:eastAsia="zh-TW"/>
              </w:rPr>
            </w:pPr>
            <w:r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丘慧瑩</w:t>
            </w:r>
            <w:r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教授</w:t>
            </w:r>
            <w:r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（彰化師範大學通識教育中心主任）</w:t>
            </w:r>
          </w:p>
          <w:p w:rsidR="00D54276" w:rsidRPr="006734D8" w:rsidRDefault="00D54276" w:rsidP="00D54276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林</w:t>
            </w:r>
            <w:r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建隆</w:t>
            </w:r>
            <w:r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教授（彰化師範大學師資培育中心主任）</w:t>
            </w:r>
          </w:p>
        </w:tc>
      </w:tr>
      <w:tr w:rsidR="00D54276" w:rsidRPr="006734D8" w:rsidTr="00D54276">
        <w:tc>
          <w:tcPr>
            <w:tcW w:w="1526" w:type="dxa"/>
          </w:tcPr>
          <w:p w:rsidR="00D54276" w:rsidRPr="005D48BF" w:rsidRDefault="00D54276" w:rsidP="006734D8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5D48BF">
              <w:rPr>
                <w:color w:val="000000" w:themeColor="text1"/>
                <w:sz w:val="20"/>
                <w:szCs w:val="20"/>
                <w:lang w:eastAsia="zh-TW"/>
              </w:rPr>
              <w:t>09</w:t>
            </w:r>
            <w:r w:rsidRPr="005D48BF">
              <w:rPr>
                <w:rFonts w:cs="新細明體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  <w:r w:rsidR="007C705C" w:rsidRPr="005D48BF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1</w:t>
            </w:r>
            <w:r w:rsidR="00DB0880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0</w:t>
            </w:r>
            <w:r w:rsidRPr="005D48BF">
              <w:rPr>
                <w:color w:val="000000" w:themeColor="text1"/>
                <w:sz w:val="20"/>
                <w:szCs w:val="20"/>
                <w:lang w:eastAsia="zh-TW"/>
              </w:rPr>
              <w:t>-10</w:t>
            </w:r>
            <w:r w:rsidRPr="005D48BF">
              <w:rPr>
                <w:rFonts w:cs="新細明體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  <w:r w:rsidR="00DB0880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50</w:t>
            </w:r>
          </w:p>
        </w:tc>
        <w:tc>
          <w:tcPr>
            <w:tcW w:w="850" w:type="dxa"/>
          </w:tcPr>
          <w:p w:rsidR="00D54276" w:rsidRPr="005D48BF" w:rsidRDefault="00DB0880" w:rsidP="006734D8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100</w:t>
            </w:r>
          </w:p>
        </w:tc>
        <w:tc>
          <w:tcPr>
            <w:tcW w:w="3895" w:type="dxa"/>
          </w:tcPr>
          <w:p w:rsidR="00D54276" w:rsidRPr="005D48BF" w:rsidRDefault="00F621A0" w:rsidP="006734D8">
            <w:pPr>
              <w:spacing w:after="0" w:line="240" w:lineRule="auto"/>
              <w:rPr>
                <w:rFonts w:ascii="新細明體" w:cs="Times New Roman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cs="新細明體" w:hint="eastAsia"/>
                <w:color w:val="000000" w:themeColor="text1"/>
                <w:sz w:val="20"/>
                <w:szCs w:val="20"/>
                <w:lang w:eastAsia="zh-TW"/>
              </w:rPr>
              <w:t>孟祥瀚</w:t>
            </w:r>
            <w:r w:rsidR="00D54276" w:rsidRPr="005D48BF">
              <w:rPr>
                <w:rFonts w:cs="新細明體" w:hint="eastAsia"/>
                <w:color w:val="000000" w:themeColor="text1"/>
                <w:sz w:val="20"/>
                <w:szCs w:val="20"/>
                <w:lang w:eastAsia="zh-TW"/>
              </w:rPr>
              <w:t>教授</w:t>
            </w:r>
            <w:r w:rsidR="00D54276" w:rsidRPr="005D48BF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（台灣古文書學會理事長）</w:t>
            </w:r>
          </w:p>
          <w:p w:rsidR="00D54276" w:rsidRPr="005D48BF" w:rsidRDefault="00DB0880" w:rsidP="006734D8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介紹</w:t>
            </w:r>
            <w:r w:rsidR="00D54276" w:rsidRPr="005D48BF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古文書</w:t>
            </w:r>
            <w:r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之數位典藏</w:t>
            </w:r>
          </w:p>
        </w:tc>
        <w:tc>
          <w:tcPr>
            <w:tcW w:w="2091" w:type="dxa"/>
          </w:tcPr>
          <w:p w:rsidR="00D54276" w:rsidRDefault="00580054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sz w:val="20"/>
                <w:szCs w:val="20"/>
                <w:lang w:eastAsia="zh-TW"/>
              </w:rPr>
              <w:t>連慧珠</w:t>
            </w:r>
            <w:r>
              <w:rPr>
                <w:rFonts w:cs="Times New Roman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cs="Times New Roman" w:hint="eastAsia"/>
                <w:sz w:val="20"/>
                <w:szCs w:val="20"/>
                <w:lang w:eastAsia="zh-TW"/>
              </w:rPr>
              <w:t>教授</w:t>
            </w:r>
          </w:p>
          <w:p w:rsidR="00580054" w:rsidRPr="00580054" w:rsidRDefault="00580054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sz w:val="20"/>
                <w:szCs w:val="20"/>
                <w:lang w:eastAsia="zh-TW"/>
              </w:rPr>
              <w:t>(</w:t>
            </w:r>
            <w:r>
              <w:rPr>
                <w:rFonts w:cs="Times New Roman" w:hint="eastAsia"/>
                <w:sz w:val="20"/>
                <w:szCs w:val="20"/>
                <w:lang w:eastAsia="zh-TW"/>
              </w:rPr>
              <w:t>建國科技大學通識中心</w:t>
            </w:r>
            <w:r>
              <w:rPr>
                <w:rFonts w:cs="Times New Roman" w:hint="eastAsia"/>
                <w:sz w:val="20"/>
                <w:szCs w:val="20"/>
                <w:lang w:eastAsia="zh-TW"/>
              </w:rPr>
              <w:t>)</w:t>
            </w:r>
          </w:p>
        </w:tc>
      </w:tr>
      <w:tr w:rsidR="00D54276" w:rsidRPr="006734D8" w:rsidTr="00D54276">
        <w:tc>
          <w:tcPr>
            <w:tcW w:w="1526" w:type="dxa"/>
          </w:tcPr>
          <w:p w:rsidR="00D54276" w:rsidRPr="006734D8" w:rsidRDefault="00D54276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 w:rsidRPr="006734D8">
              <w:rPr>
                <w:sz w:val="20"/>
                <w:szCs w:val="20"/>
                <w:lang w:eastAsia="zh-TW"/>
              </w:rPr>
              <w:t>10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50</w:t>
            </w:r>
            <w:r w:rsidRPr="006734D8">
              <w:rPr>
                <w:sz w:val="20"/>
                <w:szCs w:val="20"/>
                <w:lang w:eastAsia="zh-TW"/>
              </w:rPr>
              <w:t>-1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1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7C705C">
              <w:rPr>
                <w:rFonts w:hint="eastAsia"/>
                <w:sz w:val="20"/>
                <w:szCs w:val="20"/>
                <w:lang w:eastAsia="zh-TW"/>
              </w:rPr>
              <w:t>0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850" w:type="dxa"/>
          </w:tcPr>
          <w:p w:rsidR="00D54276" w:rsidRPr="006734D8" w:rsidRDefault="00D54276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 w:rsidRPr="006734D8">
              <w:rPr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5986" w:type="dxa"/>
            <w:gridSpan w:val="2"/>
          </w:tcPr>
          <w:p w:rsidR="00D54276" w:rsidRPr="006734D8" w:rsidRDefault="00D54276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休息</w:t>
            </w:r>
          </w:p>
        </w:tc>
      </w:tr>
      <w:tr w:rsidR="00D54276" w:rsidRPr="006734D8" w:rsidTr="00D54276">
        <w:tc>
          <w:tcPr>
            <w:tcW w:w="1526" w:type="dxa"/>
          </w:tcPr>
          <w:p w:rsidR="00D54276" w:rsidRPr="006734D8" w:rsidRDefault="00D54276" w:rsidP="006F3391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 w:rsidRPr="006734D8">
              <w:rPr>
                <w:sz w:val="20"/>
                <w:szCs w:val="20"/>
                <w:lang w:eastAsia="zh-TW"/>
              </w:rPr>
              <w:t>1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1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10</w:t>
            </w:r>
            <w:r>
              <w:rPr>
                <w:sz w:val="20"/>
                <w:szCs w:val="20"/>
                <w:lang w:eastAsia="zh-TW"/>
              </w:rPr>
              <w:t>-1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2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850" w:type="dxa"/>
          </w:tcPr>
          <w:p w:rsidR="00D54276" w:rsidRPr="006734D8" w:rsidRDefault="007C705C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5</w:t>
            </w:r>
            <w:r w:rsidR="00D54276">
              <w:rPr>
                <w:sz w:val="20"/>
                <w:szCs w:val="20"/>
                <w:lang w:eastAsia="zh-TW"/>
              </w:rPr>
              <w:t>0</w:t>
            </w:r>
          </w:p>
        </w:tc>
        <w:tc>
          <w:tcPr>
            <w:tcW w:w="3895" w:type="dxa"/>
          </w:tcPr>
          <w:p w:rsidR="00D54276" w:rsidRPr="006734D8" w:rsidRDefault="00DC34B6" w:rsidP="006734D8">
            <w:pPr>
              <w:spacing w:after="0" w:line="240" w:lineRule="auto"/>
              <w:rPr>
                <w:rFonts w:ascii="新細明體" w:cs="Times New Roman"/>
                <w:sz w:val="20"/>
                <w:szCs w:val="20"/>
                <w:lang w:eastAsia="zh-TW"/>
              </w:rPr>
            </w:pPr>
            <w:r>
              <w:rPr>
                <w:rFonts w:cs="新細明體" w:hint="eastAsia"/>
                <w:color w:val="000000"/>
                <w:sz w:val="20"/>
                <w:szCs w:val="20"/>
                <w:lang w:eastAsia="zh-TW"/>
              </w:rPr>
              <w:t>許世融</w:t>
            </w:r>
            <w:r w:rsidR="00DB0880">
              <w:rPr>
                <w:rFonts w:cs="新細明體" w:hint="eastAsia"/>
                <w:color w:val="000000"/>
                <w:sz w:val="20"/>
                <w:szCs w:val="20"/>
                <w:lang w:eastAsia="zh-TW"/>
              </w:rPr>
              <w:t>教授</w:t>
            </w:r>
            <w:r w:rsidR="00D54276"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（</w:t>
            </w:r>
            <w:r w:rsidR="00DB0880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國立臺中教育大學區域與社會發展學系系主任</w:t>
            </w:r>
            <w:r w:rsidR="00D54276"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）</w:t>
            </w:r>
          </w:p>
          <w:p w:rsidR="00D54276" w:rsidRPr="00692DB1" w:rsidRDefault="00DB0880" w:rsidP="006F3391">
            <w:pPr>
              <w:spacing w:after="0" w:line="240" w:lineRule="auto"/>
              <w:rPr>
                <w:rFonts w:ascii="新細明體" w:cs="Times New Roman"/>
                <w:sz w:val="20"/>
                <w:szCs w:val="20"/>
                <w:lang w:eastAsia="zh-TW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GIS在歷史研究與教學上之應用</w:t>
            </w:r>
          </w:p>
        </w:tc>
        <w:tc>
          <w:tcPr>
            <w:tcW w:w="2091" w:type="dxa"/>
          </w:tcPr>
          <w:p w:rsidR="00D54276" w:rsidRPr="00F90844" w:rsidRDefault="00EC7CC8" w:rsidP="006734D8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F90844">
              <w:rPr>
                <w:rFonts w:cs="Times New Roman" w:hint="eastAsia"/>
                <w:color w:val="000000" w:themeColor="text1"/>
                <w:sz w:val="20"/>
                <w:szCs w:val="20"/>
                <w:lang w:eastAsia="zh-TW"/>
              </w:rPr>
              <w:t>賴昭吟</w:t>
            </w:r>
            <w:r w:rsidRPr="00F90844">
              <w:rPr>
                <w:rFonts w:cs="Times New Roman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F90844">
              <w:rPr>
                <w:rFonts w:cs="Times New Roman" w:hint="eastAsia"/>
                <w:color w:val="000000" w:themeColor="text1"/>
                <w:sz w:val="20"/>
                <w:szCs w:val="20"/>
                <w:lang w:eastAsia="zh-TW"/>
              </w:rPr>
              <w:t>教授</w:t>
            </w:r>
          </w:p>
          <w:p w:rsidR="00EC7CC8" w:rsidRPr="006734D8" w:rsidRDefault="00193160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="00EC7CC8" w:rsidRPr="00F90844">
              <w:rPr>
                <w:rFonts w:cs="Times New Roman" w:hint="eastAsia"/>
                <w:color w:val="000000" w:themeColor="text1"/>
                <w:sz w:val="20"/>
                <w:szCs w:val="20"/>
                <w:lang w:eastAsia="zh-TW"/>
              </w:rPr>
              <w:t>亞洲大學學務處服務學習組組長</w:t>
            </w:r>
            <w:r>
              <w:rPr>
                <w:rFonts w:cs="Times New Roman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</w:tr>
      <w:tr w:rsidR="00D54276" w:rsidRPr="006734D8" w:rsidTr="00D54276">
        <w:tc>
          <w:tcPr>
            <w:tcW w:w="1526" w:type="dxa"/>
          </w:tcPr>
          <w:p w:rsidR="00D54276" w:rsidRPr="006734D8" w:rsidRDefault="00D54276" w:rsidP="00DB0880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1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2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0</w:t>
            </w:r>
            <w:r w:rsidR="007C705C">
              <w:rPr>
                <w:rFonts w:hint="eastAsia"/>
                <w:sz w:val="20"/>
                <w:szCs w:val="20"/>
                <w:lang w:eastAsia="zh-TW"/>
              </w:rPr>
              <w:t>-</w:t>
            </w:r>
            <w:r>
              <w:rPr>
                <w:rFonts w:hint="eastAsia"/>
                <w:sz w:val="20"/>
                <w:szCs w:val="20"/>
                <w:lang w:eastAsia="zh-TW"/>
              </w:rPr>
              <w:t>1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3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0</w:t>
            </w:r>
            <w:r w:rsidR="007C705C">
              <w:rPr>
                <w:rFonts w:hint="eastAsia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850" w:type="dxa"/>
          </w:tcPr>
          <w:p w:rsidR="00D54276" w:rsidRDefault="00DB0880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60</w:t>
            </w:r>
          </w:p>
        </w:tc>
        <w:tc>
          <w:tcPr>
            <w:tcW w:w="5986" w:type="dxa"/>
            <w:gridSpan w:val="2"/>
          </w:tcPr>
          <w:p w:rsidR="00D54276" w:rsidRPr="006734D8" w:rsidRDefault="00DB0880" w:rsidP="006734D8">
            <w:pPr>
              <w:spacing w:after="0" w:line="240" w:lineRule="auto"/>
              <w:rPr>
                <w:rFonts w:cs="新細明體"/>
                <w:sz w:val="20"/>
                <w:szCs w:val="20"/>
                <w:lang w:eastAsia="zh-TW"/>
              </w:rPr>
            </w:pPr>
            <w:r w:rsidRPr="00526301">
              <w:rPr>
                <w:rFonts w:cs="新細明體" w:hint="eastAsia"/>
                <w:color w:val="000000" w:themeColor="text1"/>
                <w:sz w:val="20"/>
                <w:szCs w:val="20"/>
                <w:lang w:eastAsia="zh-TW"/>
              </w:rPr>
              <w:t>午餐</w:t>
            </w:r>
          </w:p>
        </w:tc>
      </w:tr>
      <w:tr w:rsidR="00D54276" w:rsidRPr="006734D8" w:rsidTr="00D54276">
        <w:tc>
          <w:tcPr>
            <w:tcW w:w="1526" w:type="dxa"/>
          </w:tcPr>
          <w:p w:rsidR="00D54276" w:rsidRPr="006734D8" w:rsidRDefault="00D54276" w:rsidP="00DB0880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3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0</w:t>
            </w:r>
            <w:r>
              <w:rPr>
                <w:sz w:val="20"/>
                <w:szCs w:val="20"/>
                <w:lang w:eastAsia="zh-TW"/>
              </w:rPr>
              <w:t>0</w:t>
            </w:r>
            <w:r w:rsidR="007C705C">
              <w:rPr>
                <w:sz w:val="20"/>
                <w:szCs w:val="20"/>
                <w:lang w:eastAsia="zh-TW"/>
              </w:rPr>
              <w:t>–</w:t>
            </w:r>
            <w:r>
              <w:rPr>
                <w:sz w:val="20"/>
                <w:szCs w:val="20"/>
                <w:lang w:eastAsia="zh-TW"/>
              </w:rPr>
              <w:t>1</w:t>
            </w:r>
            <w:r w:rsidR="00DB0880">
              <w:rPr>
                <w:rFonts w:hint="eastAsia"/>
                <w:sz w:val="20"/>
                <w:szCs w:val="20"/>
                <w:lang w:eastAsia="zh-TW"/>
              </w:rPr>
              <w:t>3</w:t>
            </w:r>
            <w:r w:rsidR="00DB0880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DB0880">
              <w:rPr>
                <w:rFonts w:cs="新細明體" w:hint="eastAsia"/>
                <w:sz w:val="20"/>
                <w:szCs w:val="20"/>
                <w:lang w:eastAsia="zh-TW"/>
              </w:rPr>
              <w:t>50</w:t>
            </w:r>
          </w:p>
        </w:tc>
        <w:tc>
          <w:tcPr>
            <w:tcW w:w="850" w:type="dxa"/>
          </w:tcPr>
          <w:p w:rsidR="00D54276" w:rsidRDefault="00D54276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50</w:t>
            </w:r>
          </w:p>
        </w:tc>
        <w:tc>
          <w:tcPr>
            <w:tcW w:w="3895" w:type="dxa"/>
          </w:tcPr>
          <w:p w:rsidR="00D54276" w:rsidRPr="00526301" w:rsidRDefault="00D54276" w:rsidP="00692DB1">
            <w:pPr>
              <w:spacing w:after="0" w:line="240" w:lineRule="auto"/>
              <w:rPr>
                <w:rFonts w:ascii="新細明體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52630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黃世宇老師（苗栗縣福興武術國民中小學</w:t>
            </w:r>
            <w:r w:rsidR="00DB0880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教師</w:t>
            </w:r>
            <w:r w:rsidRPr="0052630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）</w:t>
            </w:r>
          </w:p>
          <w:p w:rsidR="00D54276" w:rsidRPr="00526301" w:rsidRDefault="00DB0880" w:rsidP="006734D8">
            <w:pPr>
              <w:spacing w:after="0" w:line="240" w:lineRule="auto"/>
              <w:rPr>
                <w:rFonts w:ascii="新細明體" w:cs="Times New Roman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數位典藏資料在歷史教學上之應用</w:t>
            </w:r>
            <w:r w:rsidR="00D54276" w:rsidRPr="0052630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─以</w:t>
            </w:r>
            <w:r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舊報紙為例</w:t>
            </w:r>
          </w:p>
        </w:tc>
        <w:tc>
          <w:tcPr>
            <w:tcW w:w="2091" w:type="dxa"/>
          </w:tcPr>
          <w:p w:rsidR="00D54276" w:rsidRPr="00526301" w:rsidRDefault="00A3654E" w:rsidP="006734D8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526301">
              <w:rPr>
                <w:rFonts w:ascii="新細明體" w:cs="Times New Roman" w:hint="eastAsia"/>
                <w:color w:val="000000" w:themeColor="text1"/>
                <w:sz w:val="20"/>
                <w:szCs w:val="20"/>
                <w:lang w:eastAsia="zh-TW"/>
              </w:rPr>
              <w:t>陳裕升老師(高雄六龜高中)</w:t>
            </w:r>
          </w:p>
        </w:tc>
      </w:tr>
      <w:tr w:rsidR="00A6439F" w:rsidRPr="006734D8" w:rsidTr="00832382">
        <w:tc>
          <w:tcPr>
            <w:tcW w:w="1526" w:type="dxa"/>
          </w:tcPr>
          <w:p w:rsidR="00A6439F" w:rsidRPr="006734D8" w:rsidRDefault="00A6439F" w:rsidP="00562C6A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</w:t>
            </w:r>
            <w:r>
              <w:rPr>
                <w:rFonts w:hint="eastAsia"/>
                <w:sz w:val="20"/>
                <w:szCs w:val="20"/>
                <w:lang w:eastAsia="zh-TW"/>
              </w:rPr>
              <w:t>3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50</w:t>
            </w:r>
            <w:r>
              <w:rPr>
                <w:sz w:val="20"/>
                <w:szCs w:val="20"/>
                <w:lang w:eastAsia="zh-TW"/>
              </w:rPr>
              <w:t>–1</w:t>
            </w:r>
            <w:r>
              <w:rPr>
                <w:rFonts w:hint="eastAsia"/>
                <w:sz w:val="20"/>
                <w:szCs w:val="20"/>
                <w:lang w:eastAsia="zh-TW"/>
              </w:rPr>
              <w:t>4</w:t>
            </w:r>
            <w:r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>
              <w:rPr>
                <w:rFonts w:cs="新細明體" w:hint="eastAsia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850" w:type="dxa"/>
          </w:tcPr>
          <w:p w:rsidR="00A6439F" w:rsidRDefault="00A6439F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5986" w:type="dxa"/>
            <w:gridSpan w:val="2"/>
          </w:tcPr>
          <w:p w:rsidR="00A6439F" w:rsidRPr="00526301" w:rsidRDefault="00A6439F" w:rsidP="006734D8">
            <w:pPr>
              <w:spacing w:after="0" w:line="240" w:lineRule="auto"/>
              <w:rPr>
                <w:rFonts w:cs="新細明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新細明體" w:cs="Times New Roman" w:hint="eastAsia"/>
                <w:color w:val="000000" w:themeColor="text1"/>
                <w:sz w:val="20"/>
                <w:szCs w:val="20"/>
                <w:lang w:eastAsia="zh-TW"/>
              </w:rPr>
              <w:t>休息</w:t>
            </w:r>
          </w:p>
        </w:tc>
      </w:tr>
      <w:tr w:rsidR="00A6439F" w:rsidRPr="006734D8" w:rsidTr="00D54276">
        <w:tc>
          <w:tcPr>
            <w:tcW w:w="1526" w:type="dxa"/>
          </w:tcPr>
          <w:p w:rsidR="00A6439F" w:rsidRDefault="00A6439F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14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10-14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50</w:t>
            </w:r>
          </w:p>
        </w:tc>
        <w:tc>
          <w:tcPr>
            <w:tcW w:w="850" w:type="dxa"/>
          </w:tcPr>
          <w:p w:rsidR="00A6439F" w:rsidRDefault="00A6439F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50</w:t>
            </w:r>
          </w:p>
        </w:tc>
        <w:tc>
          <w:tcPr>
            <w:tcW w:w="3895" w:type="dxa"/>
          </w:tcPr>
          <w:p w:rsidR="00A6439F" w:rsidRPr="00526301" w:rsidRDefault="00A6439F" w:rsidP="00692DB1">
            <w:pPr>
              <w:spacing w:after="0" w:line="240" w:lineRule="auto"/>
              <w:rPr>
                <w:rFonts w:ascii="新細明體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526301">
              <w:rPr>
                <w:rFonts w:ascii="新細明體" w:cs="Times New Roman" w:hint="eastAsia"/>
                <w:color w:val="000000" w:themeColor="text1"/>
                <w:sz w:val="20"/>
                <w:szCs w:val="20"/>
                <w:lang w:eastAsia="zh-TW"/>
              </w:rPr>
              <w:t>陳裕升老師(高雄六龜高中)</w:t>
            </w:r>
          </w:p>
          <w:p w:rsidR="00A6439F" w:rsidRPr="006971B5" w:rsidRDefault="006971B5" w:rsidP="00BC0E33">
            <w:pPr>
              <w:spacing w:after="0" w:line="240" w:lineRule="auto"/>
              <w:rPr>
                <w:rFonts w:cs="新細明體"/>
                <w:color w:val="000000" w:themeColor="text1"/>
                <w:sz w:val="20"/>
                <w:szCs w:val="20"/>
                <w:lang w:eastAsia="zh-TW"/>
              </w:rPr>
            </w:pPr>
            <w:r w:rsidRPr="006971B5">
              <w:rPr>
                <w:rFonts w:cs="新細明體" w:hint="eastAsia"/>
                <w:color w:val="000000" w:themeColor="text1"/>
                <w:sz w:val="20"/>
                <w:szCs w:val="20"/>
                <w:lang w:eastAsia="zh-TW"/>
              </w:rPr>
              <w:t>奇思妙想，玩轉美歷</w:t>
            </w:r>
          </w:p>
        </w:tc>
        <w:tc>
          <w:tcPr>
            <w:tcW w:w="2091" w:type="dxa"/>
          </w:tcPr>
          <w:p w:rsidR="00A6439F" w:rsidRPr="00526301" w:rsidRDefault="00A6439F" w:rsidP="006734D8">
            <w:pPr>
              <w:spacing w:after="0" w:line="240" w:lineRule="auto"/>
              <w:rPr>
                <w:rFonts w:ascii="新細明體" w:hAnsi="新細明體" w:cs="新細明體"/>
                <w:color w:val="000000" w:themeColor="text1"/>
                <w:sz w:val="20"/>
                <w:szCs w:val="20"/>
                <w:lang w:eastAsia="zh-TW"/>
              </w:rPr>
            </w:pPr>
            <w:r w:rsidRPr="0052630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  <w:lang w:eastAsia="zh-TW"/>
              </w:rPr>
              <w:t>黃世宇老師（苗栗縣福興武術國民中小學）</w:t>
            </w:r>
          </w:p>
        </w:tc>
      </w:tr>
      <w:tr w:rsidR="00AF0DF0" w:rsidRPr="006734D8" w:rsidTr="00C45321">
        <w:tc>
          <w:tcPr>
            <w:tcW w:w="1526" w:type="dxa"/>
          </w:tcPr>
          <w:p w:rsidR="00AF0DF0" w:rsidRDefault="00AF0DF0" w:rsidP="00A6439F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14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50-15</w:t>
            </w:r>
            <w:r>
              <w:rPr>
                <w:rFonts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850" w:type="dxa"/>
          </w:tcPr>
          <w:p w:rsidR="00AF0DF0" w:rsidRDefault="00AF0DF0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5986" w:type="dxa"/>
            <w:gridSpan w:val="2"/>
          </w:tcPr>
          <w:p w:rsidR="00AF0DF0" w:rsidRPr="00526301" w:rsidRDefault="00AF0DF0" w:rsidP="006734D8">
            <w:pPr>
              <w:spacing w:after="0" w:line="240" w:lineRule="auto"/>
              <w:rPr>
                <w:rFonts w:cs="新細明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cs="新細明體" w:hint="eastAsia"/>
                <w:sz w:val="20"/>
                <w:szCs w:val="20"/>
                <w:lang w:eastAsia="zh-TW"/>
              </w:rPr>
              <w:t>休息</w:t>
            </w:r>
          </w:p>
        </w:tc>
      </w:tr>
      <w:tr w:rsidR="00A6439F" w:rsidRPr="006734D8" w:rsidTr="00D54276">
        <w:tc>
          <w:tcPr>
            <w:tcW w:w="1526" w:type="dxa"/>
          </w:tcPr>
          <w:p w:rsidR="00A6439F" w:rsidRPr="006734D8" w:rsidRDefault="00A6439F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 w:rsidRPr="006734D8">
              <w:rPr>
                <w:sz w:val="20"/>
                <w:szCs w:val="20"/>
                <w:lang w:eastAsia="zh-TW"/>
              </w:rPr>
              <w:t>1</w:t>
            </w:r>
            <w:r>
              <w:rPr>
                <w:rFonts w:hint="eastAsia"/>
                <w:sz w:val="20"/>
                <w:szCs w:val="20"/>
                <w:lang w:eastAsia="zh-TW"/>
              </w:rPr>
              <w:t>5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/>
                <w:sz w:val="20"/>
                <w:szCs w:val="20"/>
                <w:lang w:eastAsia="zh-TW"/>
              </w:rPr>
              <w:t>10</w:t>
            </w:r>
            <w:r>
              <w:rPr>
                <w:sz w:val="20"/>
                <w:szCs w:val="20"/>
                <w:lang w:eastAsia="zh-TW"/>
              </w:rPr>
              <w:t>-1</w:t>
            </w:r>
            <w:r w:rsidR="0063156F">
              <w:rPr>
                <w:rFonts w:hint="eastAsia"/>
                <w:sz w:val="20"/>
                <w:szCs w:val="20"/>
                <w:lang w:eastAsia="zh-TW"/>
              </w:rPr>
              <w:t>6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1539E8">
              <w:rPr>
                <w:rFonts w:hint="eastAsia"/>
                <w:sz w:val="20"/>
                <w:szCs w:val="20"/>
                <w:lang w:eastAsia="zh-TW"/>
              </w:rPr>
              <w:t>2</w:t>
            </w:r>
            <w:r>
              <w:rPr>
                <w:rFonts w:hint="eastAsia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850" w:type="dxa"/>
          </w:tcPr>
          <w:p w:rsidR="00A6439F" w:rsidRPr="006734D8" w:rsidRDefault="001539E8" w:rsidP="006734D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7</w:t>
            </w:r>
            <w:r w:rsidR="00A6439F">
              <w:rPr>
                <w:sz w:val="20"/>
                <w:szCs w:val="20"/>
                <w:lang w:eastAsia="zh-TW"/>
              </w:rPr>
              <w:t>0</w:t>
            </w:r>
          </w:p>
        </w:tc>
        <w:tc>
          <w:tcPr>
            <w:tcW w:w="3895" w:type="dxa"/>
          </w:tcPr>
          <w:p w:rsidR="001539E8" w:rsidRDefault="001539E8" w:rsidP="006734D8">
            <w:pPr>
              <w:spacing w:after="0" w:line="240" w:lineRule="auto"/>
              <w:rPr>
                <w:rFonts w:ascii="新細明體" w:hAnsi="新細明體" w:cs="新細明體"/>
                <w:color w:val="000000"/>
                <w:sz w:val="20"/>
                <w:szCs w:val="20"/>
                <w:lang w:eastAsia="zh-TW"/>
              </w:rPr>
            </w:pPr>
            <w:r w:rsidRPr="001539E8">
              <w:rPr>
                <w:rFonts w:ascii="新細明體" w:hAnsi="新細明體" w:cs="新細明體" w:hint="eastAsia"/>
                <w:color w:val="000000"/>
                <w:sz w:val="20"/>
                <w:szCs w:val="20"/>
                <w:lang w:eastAsia="zh-TW"/>
              </w:rPr>
              <w:t>張琬甄小姐、江舜琦小姐</w:t>
            </w:r>
          </w:p>
          <w:p w:rsidR="00A6439F" w:rsidRPr="006734D8" w:rsidRDefault="005C7B7D" w:rsidP="006734D8">
            <w:pPr>
              <w:spacing w:after="0" w:line="240" w:lineRule="auto"/>
              <w:rPr>
                <w:rFonts w:ascii="新細明體" w:hAnsi="新細明體" w:cs="新細明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  <w:szCs w:val="20"/>
                <w:lang w:eastAsia="zh-TW"/>
              </w:rPr>
              <w:t>國立公共資訊</w:t>
            </w:r>
            <w:r w:rsidR="0063156F">
              <w:rPr>
                <w:rFonts w:ascii="新細明體" w:hAnsi="新細明體" w:cs="新細明體" w:hint="eastAsia"/>
                <w:color w:val="000000"/>
                <w:sz w:val="20"/>
                <w:szCs w:val="20"/>
                <w:lang w:eastAsia="zh-TW"/>
              </w:rPr>
              <w:t>圖書館</w:t>
            </w:r>
          </w:p>
          <w:p w:rsidR="00A6439F" w:rsidRPr="006734D8" w:rsidRDefault="0063156F" w:rsidP="001539E8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sz w:val="20"/>
                <w:szCs w:val="20"/>
                <w:lang w:eastAsia="zh-TW"/>
              </w:rPr>
              <w:lastRenderedPageBreak/>
              <w:t>國立公共資訊圖書館之數位資源與數位典藏</w:t>
            </w:r>
            <w:r w:rsidR="00193160">
              <w:rPr>
                <w:rFonts w:cs="Times New Roman" w:hint="eastAsia"/>
                <w:sz w:val="20"/>
                <w:szCs w:val="20"/>
                <w:lang w:eastAsia="zh-TW"/>
              </w:rPr>
              <w:t xml:space="preserve">    </w:t>
            </w:r>
          </w:p>
        </w:tc>
        <w:tc>
          <w:tcPr>
            <w:tcW w:w="2091" w:type="dxa"/>
          </w:tcPr>
          <w:p w:rsidR="00EC7CC8" w:rsidRDefault="00EC7CC8" w:rsidP="00D5427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lastRenderedPageBreak/>
              <w:t>曾賢熙教授</w:t>
            </w:r>
          </w:p>
          <w:p w:rsidR="002C46F9" w:rsidRDefault="00193160" w:rsidP="00D5427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(</w:t>
            </w:r>
            <w:r w:rsidR="002C46F9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大葉大學通識中心</w:t>
            </w:r>
            <w:r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)</w:t>
            </w:r>
          </w:p>
          <w:p w:rsidR="00883287" w:rsidRPr="001539E8" w:rsidRDefault="00883287" w:rsidP="00D5427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A6439F" w:rsidRPr="006734D8" w:rsidTr="00D54276">
        <w:tc>
          <w:tcPr>
            <w:tcW w:w="1526" w:type="dxa"/>
          </w:tcPr>
          <w:p w:rsidR="00A6439F" w:rsidRPr="006734D8" w:rsidRDefault="00A6439F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lastRenderedPageBreak/>
              <w:t>1</w:t>
            </w:r>
            <w:r>
              <w:rPr>
                <w:rFonts w:hint="eastAsia"/>
                <w:sz w:val="20"/>
                <w:szCs w:val="20"/>
                <w:lang w:eastAsia="zh-TW"/>
              </w:rPr>
              <w:t>6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1539E8">
              <w:rPr>
                <w:rFonts w:hint="eastAsia"/>
                <w:sz w:val="20"/>
                <w:szCs w:val="20"/>
                <w:lang w:eastAsia="zh-TW"/>
              </w:rPr>
              <w:t>2</w:t>
            </w:r>
            <w:r>
              <w:rPr>
                <w:sz w:val="20"/>
                <w:szCs w:val="20"/>
                <w:lang w:eastAsia="zh-TW"/>
              </w:rPr>
              <w:t>0-1</w:t>
            </w:r>
            <w:r>
              <w:rPr>
                <w:rFonts w:hint="eastAsia"/>
                <w:sz w:val="20"/>
                <w:szCs w:val="20"/>
                <w:lang w:eastAsia="zh-TW"/>
              </w:rPr>
              <w:t>6</w:t>
            </w: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：</w:t>
            </w:r>
            <w:r w:rsidR="001539E8">
              <w:rPr>
                <w:rFonts w:hint="eastAsia"/>
                <w:sz w:val="20"/>
                <w:szCs w:val="20"/>
                <w:lang w:eastAsia="zh-TW"/>
              </w:rPr>
              <w:t>3</w:t>
            </w:r>
            <w:r>
              <w:rPr>
                <w:rFonts w:hint="eastAsia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850" w:type="dxa"/>
          </w:tcPr>
          <w:p w:rsidR="00A6439F" w:rsidRDefault="00A6439F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10</w:t>
            </w:r>
          </w:p>
          <w:p w:rsidR="00A6439F" w:rsidRDefault="00A6439F" w:rsidP="006734D8">
            <w:pPr>
              <w:spacing w:after="0" w:line="240" w:lineRule="auto"/>
              <w:rPr>
                <w:sz w:val="20"/>
                <w:szCs w:val="20"/>
                <w:lang w:eastAsia="zh-TW"/>
              </w:rPr>
            </w:pPr>
          </w:p>
        </w:tc>
        <w:tc>
          <w:tcPr>
            <w:tcW w:w="3895" w:type="dxa"/>
          </w:tcPr>
          <w:p w:rsidR="00A6439F" w:rsidRPr="006734D8" w:rsidRDefault="00A6439F" w:rsidP="00692DB1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  <w:szCs w:val="20"/>
                <w:lang w:eastAsia="zh-TW"/>
              </w:rPr>
              <w:t>閉幕式</w:t>
            </w:r>
          </w:p>
        </w:tc>
        <w:tc>
          <w:tcPr>
            <w:tcW w:w="2091" w:type="dxa"/>
          </w:tcPr>
          <w:p w:rsidR="00A6439F" w:rsidRPr="00D54276" w:rsidRDefault="00A6439F" w:rsidP="00D54276">
            <w:pPr>
              <w:spacing w:after="0" w:line="240" w:lineRule="auto"/>
              <w:rPr>
                <w:rFonts w:cs="Times New Roman"/>
                <w:sz w:val="20"/>
                <w:szCs w:val="20"/>
                <w:lang w:eastAsia="zh-TW"/>
              </w:rPr>
            </w:pPr>
            <w:r w:rsidRPr="006734D8">
              <w:rPr>
                <w:rFonts w:cs="新細明體" w:hint="eastAsia"/>
                <w:sz w:val="20"/>
                <w:szCs w:val="20"/>
                <w:lang w:eastAsia="zh-TW"/>
              </w:rPr>
              <w:t>盧胡彬教授</w:t>
            </w:r>
            <w:r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（彰化師範大學</w:t>
            </w:r>
            <w:r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通識中心</w:t>
            </w:r>
            <w:r w:rsidRPr="006734D8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）</w:t>
            </w:r>
          </w:p>
        </w:tc>
      </w:tr>
    </w:tbl>
    <w:p w:rsidR="00C35A2E" w:rsidRPr="00862AE8" w:rsidRDefault="00862AE8">
      <w:pPr>
        <w:rPr>
          <w:rFonts w:cs="Times New Roman"/>
          <w:sz w:val="20"/>
          <w:szCs w:val="20"/>
          <w:lang w:eastAsia="zh-TW"/>
        </w:rPr>
      </w:pPr>
      <w:r>
        <w:rPr>
          <w:rFonts w:cs="Times New Roman" w:hint="eastAsia"/>
          <w:sz w:val="20"/>
          <w:szCs w:val="20"/>
          <w:lang w:eastAsia="zh-TW"/>
        </w:rPr>
        <w:t>※將依實際情況進行議程調整</w:t>
      </w:r>
    </w:p>
    <w:sectPr w:rsidR="00C35A2E" w:rsidRPr="00862AE8" w:rsidSect="00743C49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514" w:rsidRDefault="00CC1514" w:rsidP="003B7C7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1514" w:rsidRDefault="00CC1514" w:rsidP="003B7C7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514" w:rsidRDefault="00CC1514" w:rsidP="003B7C7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1514" w:rsidRDefault="00CC1514" w:rsidP="003B7C7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A0"/>
    <w:rsid w:val="00014B60"/>
    <w:rsid w:val="00021A56"/>
    <w:rsid w:val="00060363"/>
    <w:rsid w:val="00061EFF"/>
    <w:rsid w:val="00072EC1"/>
    <w:rsid w:val="000735F8"/>
    <w:rsid w:val="00077D80"/>
    <w:rsid w:val="000963BB"/>
    <w:rsid w:val="000D0D5D"/>
    <w:rsid w:val="000E0B1B"/>
    <w:rsid w:val="000E6F53"/>
    <w:rsid w:val="001539E8"/>
    <w:rsid w:val="00156499"/>
    <w:rsid w:val="001714F4"/>
    <w:rsid w:val="00193160"/>
    <w:rsid w:val="001A309E"/>
    <w:rsid w:val="001B7EC4"/>
    <w:rsid w:val="001C16A8"/>
    <w:rsid w:val="001E0944"/>
    <w:rsid w:val="00235540"/>
    <w:rsid w:val="00235B77"/>
    <w:rsid w:val="00280338"/>
    <w:rsid w:val="00291FEC"/>
    <w:rsid w:val="002C46F9"/>
    <w:rsid w:val="002C7458"/>
    <w:rsid w:val="002D6F4A"/>
    <w:rsid w:val="002E09D4"/>
    <w:rsid w:val="00306C8B"/>
    <w:rsid w:val="00324081"/>
    <w:rsid w:val="00345CEC"/>
    <w:rsid w:val="00347E23"/>
    <w:rsid w:val="00381C78"/>
    <w:rsid w:val="003B7C76"/>
    <w:rsid w:val="003E1AA0"/>
    <w:rsid w:val="003F5BCA"/>
    <w:rsid w:val="00410849"/>
    <w:rsid w:val="00427202"/>
    <w:rsid w:val="00442F17"/>
    <w:rsid w:val="004A0653"/>
    <w:rsid w:val="004A134F"/>
    <w:rsid w:val="004A2B2B"/>
    <w:rsid w:val="004B512B"/>
    <w:rsid w:val="004D5511"/>
    <w:rsid w:val="004E201A"/>
    <w:rsid w:val="004F3134"/>
    <w:rsid w:val="00502821"/>
    <w:rsid w:val="00506CD3"/>
    <w:rsid w:val="00526301"/>
    <w:rsid w:val="00526524"/>
    <w:rsid w:val="00576AD3"/>
    <w:rsid w:val="00580054"/>
    <w:rsid w:val="00587566"/>
    <w:rsid w:val="005B606A"/>
    <w:rsid w:val="005C7B7D"/>
    <w:rsid w:val="005D48BF"/>
    <w:rsid w:val="005E5A65"/>
    <w:rsid w:val="005F7647"/>
    <w:rsid w:val="00616211"/>
    <w:rsid w:val="0063156F"/>
    <w:rsid w:val="0065307C"/>
    <w:rsid w:val="0065308E"/>
    <w:rsid w:val="006710B4"/>
    <w:rsid w:val="006734D8"/>
    <w:rsid w:val="00682C4A"/>
    <w:rsid w:val="00692DB1"/>
    <w:rsid w:val="006971B5"/>
    <w:rsid w:val="006E3B58"/>
    <w:rsid w:val="006F3391"/>
    <w:rsid w:val="00716AAD"/>
    <w:rsid w:val="00717180"/>
    <w:rsid w:val="00743C49"/>
    <w:rsid w:val="00746A3C"/>
    <w:rsid w:val="00781CA6"/>
    <w:rsid w:val="007B558B"/>
    <w:rsid w:val="007C705C"/>
    <w:rsid w:val="007D029C"/>
    <w:rsid w:val="007E1DCA"/>
    <w:rsid w:val="007E413C"/>
    <w:rsid w:val="007E4297"/>
    <w:rsid w:val="007E6030"/>
    <w:rsid w:val="007F7F47"/>
    <w:rsid w:val="00830FC8"/>
    <w:rsid w:val="00843FF6"/>
    <w:rsid w:val="00853760"/>
    <w:rsid w:val="00862AE8"/>
    <w:rsid w:val="00862DA3"/>
    <w:rsid w:val="00883287"/>
    <w:rsid w:val="008938F7"/>
    <w:rsid w:val="008A2F90"/>
    <w:rsid w:val="008C53C7"/>
    <w:rsid w:val="008F1922"/>
    <w:rsid w:val="008F70ED"/>
    <w:rsid w:val="009254ED"/>
    <w:rsid w:val="0094426B"/>
    <w:rsid w:val="0098401A"/>
    <w:rsid w:val="009A22C2"/>
    <w:rsid w:val="009A6416"/>
    <w:rsid w:val="009C6FC7"/>
    <w:rsid w:val="009D11F0"/>
    <w:rsid w:val="009D66EC"/>
    <w:rsid w:val="009F21CB"/>
    <w:rsid w:val="009F38EE"/>
    <w:rsid w:val="00A16816"/>
    <w:rsid w:val="00A24F98"/>
    <w:rsid w:val="00A32770"/>
    <w:rsid w:val="00A3654E"/>
    <w:rsid w:val="00A60F5F"/>
    <w:rsid w:val="00A62314"/>
    <w:rsid w:val="00A6416E"/>
    <w:rsid w:val="00A6439F"/>
    <w:rsid w:val="00A75666"/>
    <w:rsid w:val="00A75B62"/>
    <w:rsid w:val="00AA7CAC"/>
    <w:rsid w:val="00AB067E"/>
    <w:rsid w:val="00AC221D"/>
    <w:rsid w:val="00AC2760"/>
    <w:rsid w:val="00AD35A3"/>
    <w:rsid w:val="00AE1C61"/>
    <w:rsid w:val="00AE5CB8"/>
    <w:rsid w:val="00AF0DF0"/>
    <w:rsid w:val="00B212CE"/>
    <w:rsid w:val="00B47245"/>
    <w:rsid w:val="00B56740"/>
    <w:rsid w:val="00B93D00"/>
    <w:rsid w:val="00BA4F8C"/>
    <w:rsid w:val="00BB04D1"/>
    <w:rsid w:val="00BC0E33"/>
    <w:rsid w:val="00BC3122"/>
    <w:rsid w:val="00BE5026"/>
    <w:rsid w:val="00BF7788"/>
    <w:rsid w:val="00C16C92"/>
    <w:rsid w:val="00C23D4B"/>
    <w:rsid w:val="00C35A2E"/>
    <w:rsid w:val="00C45642"/>
    <w:rsid w:val="00C570EF"/>
    <w:rsid w:val="00C81518"/>
    <w:rsid w:val="00CB03E8"/>
    <w:rsid w:val="00CC1514"/>
    <w:rsid w:val="00CF1965"/>
    <w:rsid w:val="00CF499E"/>
    <w:rsid w:val="00CF55D5"/>
    <w:rsid w:val="00D0328D"/>
    <w:rsid w:val="00D2578B"/>
    <w:rsid w:val="00D2716D"/>
    <w:rsid w:val="00D44014"/>
    <w:rsid w:val="00D54276"/>
    <w:rsid w:val="00D54E9F"/>
    <w:rsid w:val="00D572FA"/>
    <w:rsid w:val="00D84BA0"/>
    <w:rsid w:val="00D90C5E"/>
    <w:rsid w:val="00D93566"/>
    <w:rsid w:val="00DB0880"/>
    <w:rsid w:val="00DC1950"/>
    <w:rsid w:val="00DC2F6F"/>
    <w:rsid w:val="00DC34B6"/>
    <w:rsid w:val="00DE6D91"/>
    <w:rsid w:val="00DF1456"/>
    <w:rsid w:val="00DF2E7F"/>
    <w:rsid w:val="00E046D8"/>
    <w:rsid w:val="00E573CE"/>
    <w:rsid w:val="00E5778F"/>
    <w:rsid w:val="00E67008"/>
    <w:rsid w:val="00E7385C"/>
    <w:rsid w:val="00EA7F18"/>
    <w:rsid w:val="00EC7CC8"/>
    <w:rsid w:val="00EF724D"/>
    <w:rsid w:val="00F2600F"/>
    <w:rsid w:val="00F6072D"/>
    <w:rsid w:val="00F621A0"/>
    <w:rsid w:val="00F6550D"/>
    <w:rsid w:val="00F703D8"/>
    <w:rsid w:val="00F70A10"/>
    <w:rsid w:val="00F71EE7"/>
    <w:rsid w:val="00F8757A"/>
    <w:rsid w:val="00F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38A9F333-134F-4C50-BCDF-60AD378A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D8"/>
    <w:pPr>
      <w:spacing w:after="200" w:line="276" w:lineRule="auto"/>
    </w:pPr>
    <w:rPr>
      <w:rFonts w:cs="Calibri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03D8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03D8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03D8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F703D8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F703D8"/>
    <w:pPr>
      <w:spacing w:before="200" w:after="0"/>
      <w:outlineLvl w:val="4"/>
    </w:pPr>
    <w:rPr>
      <w:rFonts w:ascii="Cambria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F703D8"/>
    <w:pPr>
      <w:spacing w:after="0"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F703D8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F703D8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03D8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703D8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9"/>
    <w:semiHidden/>
    <w:locked/>
    <w:rsid w:val="00F703D8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9"/>
    <w:locked/>
    <w:rsid w:val="00F703D8"/>
    <w:rPr>
      <w:rFonts w:ascii="Cambria" w:eastAsia="新細明體" w:hAnsi="Cambria" w:cs="Cambria"/>
      <w:b/>
      <w:bCs/>
    </w:rPr>
  </w:style>
  <w:style w:type="character" w:customStyle="1" w:styleId="40">
    <w:name w:val="標題 4 字元"/>
    <w:basedOn w:val="a0"/>
    <w:link w:val="4"/>
    <w:uiPriority w:val="99"/>
    <w:semiHidden/>
    <w:locked/>
    <w:rsid w:val="00F703D8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basedOn w:val="a0"/>
    <w:link w:val="5"/>
    <w:uiPriority w:val="99"/>
    <w:semiHidden/>
    <w:locked/>
    <w:rsid w:val="00F703D8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basedOn w:val="a0"/>
    <w:link w:val="6"/>
    <w:uiPriority w:val="99"/>
    <w:semiHidden/>
    <w:locked/>
    <w:rsid w:val="00F703D8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basedOn w:val="a0"/>
    <w:link w:val="7"/>
    <w:uiPriority w:val="99"/>
    <w:semiHidden/>
    <w:locked/>
    <w:rsid w:val="00F703D8"/>
    <w:rPr>
      <w:rFonts w:ascii="Cambria" w:eastAsia="新細明體" w:hAnsi="Cambria" w:cs="Cambria"/>
      <w:i/>
      <w:iCs/>
    </w:rPr>
  </w:style>
  <w:style w:type="character" w:customStyle="1" w:styleId="80">
    <w:name w:val="標題 8 字元"/>
    <w:basedOn w:val="a0"/>
    <w:link w:val="8"/>
    <w:uiPriority w:val="99"/>
    <w:semiHidden/>
    <w:locked/>
    <w:rsid w:val="00F703D8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basedOn w:val="a0"/>
    <w:link w:val="9"/>
    <w:uiPriority w:val="99"/>
    <w:semiHidden/>
    <w:locked/>
    <w:rsid w:val="00F703D8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F703D8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99"/>
    <w:locked/>
    <w:rsid w:val="00F703D8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F703D8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99"/>
    <w:locked/>
    <w:rsid w:val="00F703D8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99"/>
    <w:qFormat/>
    <w:rsid w:val="00F703D8"/>
    <w:rPr>
      <w:b/>
      <w:bCs/>
    </w:rPr>
  </w:style>
  <w:style w:type="character" w:styleId="a8">
    <w:name w:val="Emphasis"/>
    <w:basedOn w:val="a0"/>
    <w:uiPriority w:val="99"/>
    <w:qFormat/>
    <w:rsid w:val="00F703D8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F703D8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F703D8"/>
    <w:pPr>
      <w:ind w:left="720"/>
    </w:pPr>
  </w:style>
  <w:style w:type="paragraph" w:styleId="ab">
    <w:name w:val="Quote"/>
    <w:basedOn w:val="a"/>
    <w:next w:val="a"/>
    <w:link w:val="ac"/>
    <w:uiPriority w:val="99"/>
    <w:qFormat/>
    <w:rsid w:val="00F703D8"/>
    <w:pPr>
      <w:spacing w:before="200" w:after="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99"/>
    <w:locked/>
    <w:rsid w:val="00F703D8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F703D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99"/>
    <w:locked/>
    <w:rsid w:val="00F703D8"/>
    <w:rPr>
      <w:b/>
      <w:bCs/>
      <w:i/>
      <w:iCs/>
    </w:rPr>
  </w:style>
  <w:style w:type="character" w:styleId="af">
    <w:name w:val="Subtle Emphasis"/>
    <w:basedOn w:val="a0"/>
    <w:uiPriority w:val="99"/>
    <w:qFormat/>
    <w:rsid w:val="00F703D8"/>
    <w:rPr>
      <w:i/>
      <w:iCs/>
    </w:rPr>
  </w:style>
  <w:style w:type="character" w:styleId="af0">
    <w:name w:val="Intense Emphasis"/>
    <w:basedOn w:val="a0"/>
    <w:uiPriority w:val="99"/>
    <w:qFormat/>
    <w:rsid w:val="00F703D8"/>
    <w:rPr>
      <w:b/>
      <w:bCs/>
    </w:rPr>
  </w:style>
  <w:style w:type="character" w:styleId="af1">
    <w:name w:val="Subtle Reference"/>
    <w:basedOn w:val="a0"/>
    <w:uiPriority w:val="99"/>
    <w:qFormat/>
    <w:rsid w:val="00F703D8"/>
    <w:rPr>
      <w:smallCaps/>
    </w:rPr>
  </w:style>
  <w:style w:type="character" w:styleId="af2">
    <w:name w:val="Intense Reference"/>
    <w:basedOn w:val="a0"/>
    <w:uiPriority w:val="99"/>
    <w:qFormat/>
    <w:rsid w:val="00F703D8"/>
    <w:rPr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F703D8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F703D8"/>
    <w:pPr>
      <w:outlineLvl w:val="9"/>
    </w:pPr>
  </w:style>
  <w:style w:type="table" w:styleId="af5">
    <w:name w:val="Table Grid"/>
    <w:basedOn w:val="a1"/>
    <w:uiPriority w:val="99"/>
    <w:rsid w:val="003E1AA0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rsid w:val="003B7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semiHidden/>
    <w:locked/>
    <w:rsid w:val="003B7C76"/>
    <w:rPr>
      <w:sz w:val="20"/>
      <w:szCs w:val="20"/>
    </w:rPr>
  </w:style>
  <w:style w:type="paragraph" w:styleId="af8">
    <w:name w:val="footer"/>
    <w:basedOn w:val="a"/>
    <w:link w:val="af9"/>
    <w:uiPriority w:val="99"/>
    <w:semiHidden/>
    <w:rsid w:val="003B7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semiHidden/>
    <w:locked/>
    <w:rsid w:val="003B7C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3578-B755-4256-92F3-733937CF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Company>CMT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國立彰化師範大學舉辦「中部地區104年度歷史科教學研討會」議程</dc:title>
  <dc:creator>user</dc:creator>
  <cp:lastModifiedBy>6139</cp:lastModifiedBy>
  <cp:revision>2</cp:revision>
  <cp:lastPrinted>2017-03-23T01:48:00Z</cp:lastPrinted>
  <dcterms:created xsi:type="dcterms:W3CDTF">2017-05-19T08:17:00Z</dcterms:created>
  <dcterms:modified xsi:type="dcterms:W3CDTF">2017-05-19T08:17:00Z</dcterms:modified>
</cp:coreProperties>
</file>