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75" w:rsidRDefault="00945BC2" w:rsidP="00ED736D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0B377F">
        <w:rPr>
          <w:rFonts w:ascii="標楷體" w:eastAsia="標楷體" w:hAnsi="標楷體"/>
          <w:b/>
          <w:sz w:val="44"/>
          <w:szCs w:val="44"/>
        </w:rPr>
        <w:t>「</w:t>
      </w:r>
      <w:r w:rsidR="00890185" w:rsidRPr="000B377F">
        <w:rPr>
          <w:rFonts w:ascii="標楷體" w:eastAsia="標楷體" w:hAnsi="標楷體" w:hint="eastAsia"/>
          <w:b/>
          <w:sz w:val="44"/>
          <w:szCs w:val="44"/>
        </w:rPr>
        <w:t>給下一世代的農村備忘錄─</w:t>
      </w:r>
      <w:r w:rsidR="00890185" w:rsidRPr="000B377F">
        <w:rPr>
          <w:rFonts w:ascii="標楷體" w:eastAsia="標楷體" w:hAnsi="標楷體"/>
          <w:b/>
          <w:sz w:val="44"/>
          <w:szCs w:val="44"/>
        </w:rPr>
        <w:t>2017</w:t>
      </w:r>
      <w:r w:rsidR="00890185" w:rsidRPr="000B377F">
        <w:rPr>
          <w:rFonts w:ascii="標楷體" w:eastAsia="標楷體" w:hAnsi="標楷體" w:hint="eastAsia"/>
          <w:b/>
          <w:sz w:val="44"/>
          <w:szCs w:val="44"/>
        </w:rPr>
        <w:t>農村政策論壇</w:t>
      </w:r>
      <w:r w:rsidRPr="000B377F">
        <w:rPr>
          <w:rFonts w:ascii="標楷體" w:eastAsia="標楷體" w:hAnsi="標楷體"/>
          <w:b/>
          <w:sz w:val="44"/>
          <w:szCs w:val="44"/>
        </w:rPr>
        <w:t>」</w:t>
      </w:r>
    </w:p>
    <w:p w:rsidR="00B74184" w:rsidRPr="000B377F" w:rsidRDefault="00607925" w:rsidP="00ED736D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海報</w:t>
      </w:r>
      <w:r w:rsidR="00D20F79" w:rsidRPr="000B377F">
        <w:rPr>
          <w:rFonts w:ascii="標楷體" w:eastAsia="標楷體" w:hAnsi="標楷體" w:hint="eastAsia"/>
          <w:b/>
          <w:sz w:val="44"/>
          <w:szCs w:val="44"/>
        </w:rPr>
        <w:t>徵件</w:t>
      </w:r>
      <w:r w:rsidR="00945BC2" w:rsidRPr="000B377F">
        <w:rPr>
          <w:rFonts w:ascii="標楷體" w:eastAsia="標楷體" w:hAnsi="標楷體" w:hint="eastAsia"/>
          <w:b/>
          <w:sz w:val="44"/>
          <w:szCs w:val="44"/>
        </w:rPr>
        <w:t>活動須知</w:t>
      </w:r>
    </w:p>
    <w:p w:rsidR="000E10C1" w:rsidRPr="00303419" w:rsidRDefault="000E10C1" w:rsidP="00ED736D">
      <w:pPr>
        <w:rPr>
          <w:rFonts w:ascii="標楷體" w:eastAsia="標楷體" w:hAnsi="標楷體"/>
          <w:sz w:val="28"/>
          <w:szCs w:val="28"/>
        </w:rPr>
      </w:pPr>
    </w:p>
    <w:p w:rsidR="00233772" w:rsidRPr="00303419" w:rsidRDefault="00233772" w:rsidP="00ED736D">
      <w:pPr>
        <w:rPr>
          <w:rFonts w:ascii="標楷體" w:eastAsia="標楷體" w:hAnsi="標楷體"/>
          <w:sz w:val="28"/>
          <w:szCs w:val="28"/>
        </w:rPr>
      </w:pPr>
    </w:p>
    <w:p w:rsidR="00233772" w:rsidRPr="00303419" w:rsidRDefault="00233772" w:rsidP="00ED736D">
      <w:pPr>
        <w:rPr>
          <w:rFonts w:ascii="標楷體" w:eastAsia="標楷體" w:hAnsi="標楷體"/>
          <w:sz w:val="28"/>
          <w:szCs w:val="28"/>
        </w:rPr>
      </w:pPr>
    </w:p>
    <w:p w:rsidR="00805A23" w:rsidRPr="00303419" w:rsidRDefault="00833110" w:rsidP="00805A23">
      <w:pPr>
        <w:spacing w:line="440" w:lineRule="exact"/>
        <w:ind w:firstLine="48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03419">
        <w:rPr>
          <w:rFonts w:ascii="標楷體" w:eastAsia="標楷體" w:hAnsi="標楷體" w:hint="eastAsia"/>
          <w:color w:val="000000"/>
          <w:sz w:val="28"/>
          <w:szCs w:val="28"/>
        </w:rPr>
        <w:t>在永續思潮日益成為國家發展重要綱領的21世紀，農村</w:t>
      </w:r>
      <w:r w:rsidR="003E1731" w:rsidRPr="00303419">
        <w:rPr>
          <w:rFonts w:ascii="標楷體" w:eastAsia="標楷體" w:hAnsi="標楷體" w:hint="eastAsia"/>
          <w:color w:val="000000"/>
          <w:sz w:val="28"/>
          <w:szCs w:val="28"/>
        </w:rPr>
        <w:t>除了是承載農業永續發展的根本場域，</w:t>
      </w:r>
      <w:r w:rsidR="001E280C" w:rsidRPr="00303419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="00021DA4" w:rsidRPr="00303419">
        <w:rPr>
          <w:rFonts w:ascii="標楷體" w:eastAsia="標楷體" w:hAnsi="標楷體" w:hint="eastAsia"/>
          <w:color w:val="000000"/>
          <w:sz w:val="28"/>
          <w:szCs w:val="28"/>
        </w:rPr>
        <w:t>人居</w:t>
      </w:r>
      <w:r w:rsidR="001E280C" w:rsidRPr="00303419">
        <w:rPr>
          <w:rFonts w:ascii="標楷體" w:eastAsia="標楷體" w:hAnsi="標楷體" w:hint="eastAsia"/>
          <w:color w:val="000000"/>
          <w:sz w:val="28"/>
          <w:szCs w:val="28"/>
        </w:rPr>
        <w:t>與就業</w:t>
      </w:r>
      <w:r w:rsidR="00021DA4" w:rsidRPr="00303419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="001E280C" w:rsidRPr="00303419">
        <w:rPr>
          <w:rFonts w:ascii="標楷體" w:eastAsia="標楷體" w:hAnsi="標楷體" w:hint="eastAsia"/>
          <w:color w:val="000000"/>
          <w:sz w:val="28"/>
          <w:szCs w:val="28"/>
        </w:rPr>
        <w:t>多功能性</w:t>
      </w:r>
      <w:r w:rsidR="003E1731" w:rsidRPr="00303419">
        <w:rPr>
          <w:rFonts w:ascii="標楷體" w:eastAsia="標楷體" w:hAnsi="標楷體" w:hint="eastAsia"/>
          <w:color w:val="000000"/>
          <w:sz w:val="28"/>
          <w:szCs w:val="28"/>
        </w:rPr>
        <w:t>更</w:t>
      </w:r>
      <w:r w:rsidR="0034656C" w:rsidRPr="00303419">
        <w:rPr>
          <w:rFonts w:ascii="標楷體" w:eastAsia="標楷體" w:hAnsi="標楷體" w:hint="eastAsia"/>
          <w:color w:val="000000"/>
          <w:sz w:val="28"/>
          <w:szCs w:val="28"/>
        </w:rPr>
        <w:t>扮演</w:t>
      </w:r>
      <w:r w:rsidRPr="00303419">
        <w:rPr>
          <w:rFonts w:ascii="標楷體" w:eastAsia="標楷體" w:hAnsi="標楷體" w:hint="eastAsia"/>
          <w:color w:val="000000"/>
          <w:sz w:val="28"/>
          <w:szCs w:val="28"/>
        </w:rPr>
        <w:t>國土計畫、區域發展中</w:t>
      </w:r>
      <w:r w:rsidR="001C35EA" w:rsidRPr="00303419">
        <w:rPr>
          <w:rFonts w:ascii="標楷體" w:eastAsia="標楷體" w:hAnsi="標楷體" w:hint="eastAsia"/>
          <w:color w:val="000000"/>
          <w:sz w:val="28"/>
          <w:szCs w:val="28"/>
        </w:rPr>
        <w:t>舉足輕重</w:t>
      </w:r>
      <w:r w:rsidRPr="00303419">
        <w:rPr>
          <w:rFonts w:ascii="標楷體" w:eastAsia="標楷體" w:hAnsi="標楷體" w:hint="eastAsia"/>
          <w:color w:val="000000"/>
          <w:sz w:val="28"/>
          <w:szCs w:val="28"/>
        </w:rPr>
        <w:t>的角色</w:t>
      </w:r>
      <w:r w:rsidR="001E280C" w:rsidRPr="00303419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E1731" w:rsidRPr="00303419">
        <w:rPr>
          <w:rFonts w:ascii="標楷體" w:eastAsia="標楷體" w:hAnsi="標楷體" w:hint="eastAsia"/>
          <w:sz w:val="28"/>
          <w:szCs w:val="28"/>
        </w:rPr>
        <w:t>時值農村再生第二期實施計畫執行，</w:t>
      </w:r>
      <w:r w:rsidR="00961442" w:rsidRPr="00303419">
        <w:rPr>
          <w:rFonts w:ascii="標楷體" w:eastAsia="標楷體" w:hAnsi="標楷體" w:hint="eastAsia"/>
          <w:color w:val="000000"/>
          <w:sz w:val="28"/>
          <w:szCs w:val="28"/>
        </w:rPr>
        <w:t>為實現</w:t>
      </w:r>
      <w:r w:rsidR="00B44462" w:rsidRPr="00303419">
        <w:rPr>
          <w:rFonts w:ascii="標楷體" w:eastAsia="標楷體" w:hAnsi="標楷體" w:hint="eastAsia"/>
          <w:color w:val="000000"/>
          <w:sz w:val="28"/>
          <w:szCs w:val="28"/>
        </w:rPr>
        <w:t>人、自然、社會和文化和諧的農村永續願景</w:t>
      </w:r>
      <w:r w:rsidR="00C942CD" w:rsidRPr="0030341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8A641B" w:rsidRPr="00303419">
        <w:rPr>
          <w:rFonts w:ascii="標楷體" w:eastAsia="標楷體" w:hAnsi="標楷體" w:hint="eastAsia"/>
          <w:sz w:val="28"/>
          <w:szCs w:val="28"/>
        </w:rPr>
        <w:t>深化紮根</w:t>
      </w:r>
      <w:r w:rsidR="008A641B" w:rsidRPr="00303419">
        <w:rPr>
          <w:rFonts w:ascii="標楷體" w:eastAsia="標楷體" w:hAnsi="標楷體" w:hint="eastAsia"/>
          <w:color w:val="000000"/>
          <w:sz w:val="28"/>
          <w:szCs w:val="28"/>
        </w:rPr>
        <w:t>「農村再生條例」、「農村再生施政方針」所制定之農村活化原則，推動整合</w:t>
      </w:r>
      <w:r w:rsidR="00CD6259" w:rsidRPr="00303419">
        <w:rPr>
          <w:rFonts w:ascii="PT Sans Narrow" w:eastAsia="標楷體" w:hAnsi="PT Sans Narrow"/>
          <w:color w:val="000000"/>
          <w:sz w:val="28"/>
          <w:szCs w:val="28"/>
        </w:rPr>
        <w:t>「</w:t>
      </w:r>
      <w:r w:rsidR="00CD6259" w:rsidRPr="00303419">
        <w:rPr>
          <w:rFonts w:ascii="標楷體" w:eastAsia="標楷體" w:hAnsi="標楷體" w:hint="eastAsia"/>
          <w:color w:val="000000"/>
          <w:sz w:val="28"/>
          <w:szCs w:val="28"/>
        </w:rPr>
        <w:t>生產、生活、生態、夥伴關係</w:t>
      </w:r>
      <w:r w:rsidR="00CD6259" w:rsidRPr="00303419">
        <w:rPr>
          <w:rFonts w:ascii="PT Sans Narrow" w:eastAsia="標楷體" w:hAnsi="PT Sans Narrow"/>
          <w:color w:val="000000"/>
          <w:sz w:val="28"/>
          <w:szCs w:val="28"/>
        </w:rPr>
        <w:t>」</w:t>
      </w:r>
      <w:r w:rsidR="003819DC" w:rsidRPr="00303419">
        <w:rPr>
          <w:rFonts w:ascii="標楷體" w:eastAsia="標楷體" w:hAnsi="標楷體" w:hint="eastAsia"/>
          <w:color w:val="000000"/>
          <w:sz w:val="28"/>
          <w:szCs w:val="28"/>
        </w:rPr>
        <w:t>四大軸線</w:t>
      </w:r>
      <w:r w:rsidR="007242E4" w:rsidRPr="00303419">
        <w:rPr>
          <w:rFonts w:ascii="標楷體" w:eastAsia="標楷體" w:hAnsi="標楷體" w:hint="eastAsia"/>
          <w:sz w:val="28"/>
          <w:szCs w:val="28"/>
        </w:rPr>
        <w:t>：</w:t>
      </w:r>
      <w:r w:rsidR="001E280C" w:rsidRPr="00303419">
        <w:rPr>
          <w:rFonts w:ascii="標楷體" w:eastAsia="標楷體" w:hAnsi="標楷體" w:hint="eastAsia"/>
          <w:color w:val="000000"/>
          <w:sz w:val="28"/>
          <w:szCs w:val="28"/>
        </w:rPr>
        <w:t>提升農村之農業生產競爭力，保存並改善農村和諧景觀及生態永續環境，</w:t>
      </w:r>
      <w:r w:rsidR="007242E4" w:rsidRPr="00303419">
        <w:rPr>
          <w:rFonts w:ascii="標楷體" w:eastAsia="標楷體" w:hAnsi="標楷體" w:hint="eastAsia"/>
          <w:color w:val="000000"/>
          <w:sz w:val="28"/>
          <w:szCs w:val="28"/>
        </w:rPr>
        <w:t>農村生活品質與經濟活動多樣性，</w:t>
      </w:r>
      <w:r w:rsidR="002D54AA" w:rsidRPr="00303419">
        <w:rPr>
          <w:rFonts w:ascii="標楷體" w:eastAsia="標楷體" w:hAnsi="標楷體" w:hint="eastAsia"/>
          <w:color w:val="000000"/>
          <w:sz w:val="28"/>
          <w:szCs w:val="28"/>
        </w:rPr>
        <w:t>地方能力營造及夥伴關係，作為促進農村產業與農村人力資源活化的發動機。</w:t>
      </w:r>
    </w:p>
    <w:p w:rsidR="00805A23" w:rsidRPr="00303419" w:rsidRDefault="00000A75" w:rsidP="00F70ABA">
      <w:pPr>
        <w:spacing w:line="440" w:lineRule="exact"/>
        <w:ind w:firstLine="482"/>
        <w:jc w:val="both"/>
        <w:rPr>
          <w:rFonts w:ascii="標楷體" w:eastAsia="標楷體" w:hAnsi="標楷體"/>
          <w:sz w:val="28"/>
          <w:szCs w:val="28"/>
        </w:rPr>
      </w:pPr>
      <w:r w:rsidRPr="00303419">
        <w:rPr>
          <w:rFonts w:ascii="標楷體" w:eastAsia="標楷體" w:hAnsi="標楷體" w:hint="eastAsia"/>
          <w:color w:val="000000"/>
          <w:sz w:val="28"/>
          <w:szCs w:val="28"/>
        </w:rPr>
        <w:t>行政院農業委員會</w:t>
      </w:r>
      <w:r w:rsidR="002D54AA" w:rsidRPr="00303419">
        <w:rPr>
          <w:rFonts w:ascii="標楷體" w:eastAsia="標楷體" w:hAnsi="標楷體" w:hint="eastAsia"/>
          <w:color w:val="000000"/>
          <w:sz w:val="28"/>
          <w:szCs w:val="28"/>
        </w:rPr>
        <w:t>為使</w:t>
      </w:r>
      <w:r w:rsidR="00A62BEF" w:rsidRPr="00303419">
        <w:rPr>
          <w:rFonts w:ascii="標楷體" w:eastAsia="標楷體" w:hAnsi="標楷體" w:hint="eastAsia"/>
          <w:color w:val="000000"/>
          <w:sz w:val="28"/>
          <w:szCs w:val="28"/>
        </w:rPr>
        <w:t>農村再生第二期實施</w:t>
      </w:r>
      <w:r w:rsidR="002D54AA" w:rsidRPr="00303419">
        <w:rPr>
          <w:rFonts w:ascii="標楷體" w:eastAsia="標楷體" w:hAnsi="標楷體" w:hint="eastAsia"/>
          <w:color w:val="000000"/>
          <w:sz w:val="28"/>
          <w:szCs w:val="28"/>
        </w:rPr>
        <w:t>計畫轉型順利推動，</w:t>
      </w:r>
      <w:r w:rsidRPr="00303419">
        <w:rPr>
          <w:rFonts w:ascii="標楷體" w:eastAsia="標楷體" w:hAnsi="標楷體" w:hint="eastAsia"/>
          <w:color w:val="000000"/>
          <w:sz w:val="28"/>
          <w:szCs w:val="28"/>
        </w:rPr>
        <w:t>委</w:t>
      </w:r>
      <w:r w:rsidR="00AE536C" w:rsidRPr="00303419">
        <w:rPr>
          <w:rFonts w:ascii="標楷體" w:eastAsia="標楷體" w:hAnsi="標楷體" w:hint="eastAsia"/>
          <w:color w:val="000000"/>
          <w:sz w:val="28"/>
          <w:szCs w:val="28"/>
        </w:rPr>
        <w:t>由</w:t>
      </w:r>
      <w:r w:rsidR="004F1B09" w:rsidRPr="00303419">
        <w:rPr>
          <w:rFonts w:ascii="標楷體" w:eastAsia="標楷體" w:hAnsi="標楷體" w:hint="eastAsia"/>
          <w:color w:val="000000"/>
          <w:sz w:val="28"/>
          <w:szCs w:val="28"/>
        </w:rPr>
        <w:t>財團法人農業科技研究院</w:t>
      </w:r>
      <w:r w:rsidR="002D04BB" w:rsidRPr="0030341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E536C" w:rsidRPr="00303419">
        <w:rPr>
          <w:rFonts w:ascii="標楷體" w:eastAsia="標楷體" w:hAnsi="標楷體" w:hint="eastAsia"/>
          <w:color w:val="000000"/>
          <w:sz w:val="28"/>
          <w:szCs w:val="28"/>
        </w:rPr>
        <w:t>臺灣大學辦理</w:t>
      </w:r>
      <w:r w:rsidR="002D54AA" w:rsidRPr="00303419">
        <w:rPr>
          <w:rFonts w:ascii="標楷體" w:eastAsia="標楷體" w:hAnsi="標楷體" w:hint="eastAsia"/>
          <w:color w:val="000000"/>
          <w:sz w:val="28"/>
          <w:szCs w:val="28"/>
        </w:rPr>
        <w:t>「給下一世代的農村備忘錄─2017農村政策論壇」</w:t>
      </w:r>
      <w:r w:rsidR="004F1B09" w:rsidRPr="00303419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2D54AA" w:rsidRPr="0030341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25917" w:rsidRPr="00303419">
        <w:rPr>
          <w:rFonts w:ascii="標楷體" w:eastAsia="標楷體" w:hAnsi="標楷體" w:hint="eastAsia"/>
          <w:color w:val="000000"/>
          <w:sz w:val="28"/>
          <w:szCs w:val="28"/>
        </w:rPr>
        <w:t>針對農村政策願景及四大軸線等議題，</w:t>
      </w:r>
      <w:r w:rsidR="002D54AA" w:rsidRPr="00303419">
        <w:rPr>
          <w:rFonts w:ascii="標楷體" w:eastAsia="標楷體" w:hAnsi="標楷體" w:hint="eastAsia"/>
          <w:color w:val="000000"/>
          <w:sz w:val="28"/>
          <w:szCs w:val="28"/>
        </w:rPr>
        <w:t>匯聚農村發展領域各界賢達之建議與優秀執行案例之分享</w:t>
      </w:r>
      <w:r w:rsidR="004F1B09" w:rsidRPr="0030341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AE536C" w:rsidRPr="00303419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AE536C" w:rsidRPr="00303419">
        <w:rPr>
          <w:rFonts w:ascii="標楷體" w:eastAsia="標楷體" w:hAnsi="標楷體" w:hint="eastAsia"/>
          <w:sz w:val="28"/>
          <w:szCs w:val="28"/>
        </w:rPr>
        <w:t>共同譜寫適宜各世代生活的農村、工作的農村、守護的農村，以至生機蓬勃的農村，</w:t>
      </w:r>
      <w:r w:rsidR="00AE536C" w:rsidRPr="00303419">
        <w:rPr>
          <w:rFonts w:ascii="標楷體" w:eastAsia="標楷體" w:hAnsi="標楷體" w:hint="eastAsia"/>
          <w:color w:val="000000"/>
          <w:sz w:val="28"/>
          <w:szCs w:val="28"/>
        </w:rPr>
        <w:t>爰</w:t>
      </w:r>
      <w:r w:rsidR="003A60BF" w:rsidRPr="00303419">
        <w:rPr>
          <w:rFonts w:ascii="標楷體" w:eastAsia="標楷體" w:hAnsi="標楷體" w:hint="eastAsia"/>
          <w:color w:val="000000"/>
          <w:sz w:val="28"/>
          <w:szCs w:val="28"/>
        </w:rPr>
        <w:t>公開徵求</w:t>
      </w:r>
      <w:r w:rsidR="00AE536C" w:rsidRPr="00303419">
        <w:rPr>
          <w:rFonts w:ascii="標楷體" w:eastAsia="標楷體" w:hAnsi="標楷體" w:hint="eastAsia"/>
          <w:color w:val="000000"/>
          <w:sz w:val="28"/>
          <w:szCs w:val="28"/>
        </w:rPr>
        <w:t>本次論壇</w:t>
      </w:r>
      <w:r w:rsidR="00F70ABA" w:rsidRPr="00303419">
        <w:rPr>
          <w:rFonts w:ascii="標楷體" w:eastAsia="標楷體" w:hAnsi="標楷體" w:hint="eastAsia"/>
          <w:color w:val="000000"/>
          <w:sz w:val="28"/>
          <w:szCs w:val="28"/>
        </w:rPr>
        <w:t>海報文圖作品，</w:t>
      </w:r>
      <w:r w:rsidR="00A62BEF" w:rsidRPr="00303419">
        <w:rPr>
          <w:rFonts w:ascii="標楷體" w:eastAsia="標楷體" w:hAnsi="標楷體" w:hint="eastAsia"/>
          <w:color w:val="000000"/>
          <w:sz w:val="28"/>
          <w:szCs w:val="28"/>
        </w:rPr>
        <w:t>預定在2017年12月18~19日</w:t>
      </w:r>
      <w:r w:rsidR="00AE536C" w:rsidRPr="00303419">
        <w:rPr>
          <w:rFonts w:ascii="標楷體" w:eastAsia="標楷體" w:hAnsi="標楷體" w:hint="eastAsia"/>
          <w:sz w:val="28"/>
          <w:szCs w:val="28"/>
        </w:rPr>
        <w:t>本次論壇期間</w:t>
      </w:r>
      <w:r w:rsidR="00A62BEF" w:rsidRPr="00303419">
        <w:rPr>
          <w:rFonts w:ascii="標楷體" w:eastAsia="標楷體" w:hAnsi="標楷體" w:hint="eastAsia"/>
          <w:sz w:val="28"/>
          <w:szCs w:val="28"/>
        </w:rPr>
        <w:t>，</w:t>
      </w:r>
      <w:r w:rsidR="00AE536C" w:rsidRPr="00303419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AE536C" w:rsidRPr="00303419">
        <w:rPr>
          <w:rFonts w:ascii="標楷體" w:eastAsia="標楷體" w:hAnsi="標楷體"/>
          <w:sz w:val="28"/>
          <w:szCs w:val="28"/>
        </w:rPr>
        <w:t>國立臺灣大學</w:t>
      </w:r>
      <w:r w:rsidR="00AE536C" w:rsidRPr="00303419">
        <w:rPr>
          <w:rFonts w:ascii="標楷體" w:eastAsia="標楷體" w:hAnsi="標楷體" w:hint="eastAsia"/>
          <w:sz w:val="28"/>
          <w:szCs w:val="28"/>
        </w:rPr>
        <w:t>思亮館</w:t>
      </w:r>
      <w:r w:rsidR="00AE536C" w:rsidRPr="00303419">
        <w:rPr>
          <w:rFonts w:ascii="標楷體" w:eastAsia="標楷體" w:hAnsi="標楷體"/>
          <w:sz w:val="28"/>
          <w:szCs w:val="28"/>
        </w:rPr>
        <w:t>國際會議廳</w:t>
      </w:r>
      <w:r w:rsidR="00AE536C" w:rsidRPr="00303419">
        <w:rPr>
          <w:rFonts w:ascii="標楷體" w:eastAsia="標楷體" w:hAnsi="標楷體" w:hint="eastAsia"/>
          <w:sz w:val="28"/>
          <w:szCs w:val="28"/>
        </w:rPr>
        <w:t>，</w:t>
      </w:r>
      <w:r w:rsidR="00AE536C" w:rsidRPr="00303419">
        <w:rPr>
          <w:rFonts w:ascii="標楷體" w:eastAsia="標楷體" w:hAnsi="標楷體" w:hint="eastAsia"/>
          <w:color w:val="000000"/>
          <w:sz w:val="28"/>
          <w:szCs w:val="28"/>
        </w:rPr>
        <w:t>展示農村社區實作經驗累積與亮點成果，</w:t>
      </w:r>
      <w:r w:rsidR="00AE536C" w:rsidRPr="00303419">
        <w:rPr>
          <w:rFonts w:ascii="標楷體" w:eastAsia="標楷體" w:hAnsi="標楷體"/>
          <w:sz w:val="28"/>
          <w:szCs w:val="28"/>
        </w:rPr>
        <w:t>期能</w:t>
      </w:r>
      <w:r w:rsidR="00AE536C" w:rsidRPr="00303419">
        <w:rPr>
          <w:rFonts w:ascii="標楷體" w:eastAsia="標楷體" w:hAnsi="標楷體" w:hint="eastAsia"/>
          <w:sz w:val="28"/>
          <w:szCs w:val="28"/>
        </w:rPr>
        <w:t>持續</w:t>
      </w:r>
      <w:r w:rsidR="00AE536C" w:rsidRPr="00303419">
        <w:rPr>
          <w:rFonts w:ascii="標楷體" w:eastAsia="標楷體" w:hAnsi="標楷體"/>
          <w:sz w:val="28"/>
          <w:szCs w:val="28"/>
        </w:rPr>
        <w:t>厚植</w:t>
      </w:r>
      <w:r w:rsidR="00AE536C" w:rsidRPr="00303419">
        <w:rPr>
          <w:rFonts w:ascii="標楷體" w:eastAsia="標楷體" w:hAnsi="標楷體" w:hint="eastAsia"/>
          <w:sz w:val="28"/>
          <w:szCs w:val="28"/>
        </w:rPr>
        <w:t>產官學民</w:t>
      </w:r>
      <w:r w:rsidR="00AE536C" w:rsidRPr="00303419">
        <w:rPr>
          <w:rFonts w:ascii="標楷體" w:eastAsia="標楷體" w:hAnsi="標楷體"/>
          <w:sz w:val="28"/>
          <w:szCs w:val="28"/>
        </w:rPr>
        <w:t>社群的能量</w:t>
      </w:r>
      <w:r w:rsidR="00805A23" w:rsidRPr="00303419">
        <w:rPr>
          <w:rFonts w:ascii="標楷體" w:eastAsia="標楷體" w:hAnsi="標楷體" w:hint="eastAsia"/>
          <w:sz w:val="28"/>
          <w:szCs w:val="28"/>
        </w:rPr>
        <w:t>。</w:t>
      </w:r>
    </w:p>
    <w:p w:rsidR="00233772" w:rsidRDefault="00233772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p w:rsidR="00000A75" w:rsidRPr="00303419" w:rsidRDefault="00000A75" w:rsidP="00303419">
      <w:pPr>
        <w:pStyle w:val="a7"/>
        <w:numPr>
          <w:ilvl w:val="0"/>
          <w:numId w:val="6"/>
        </w:numPr>
        <w:ind w:leftChars="0" w:left="709" w:hanging="709"/>
        <w:rPr>
          <w:rFonts w:ascii="標楷體" w:eastAsia="標楷體" w:hAnsi="標楷體"/>
          <w:b/>
          <w:bCs/>
          <w:sz w:val="32"/>
          <w:szCs w:val="28"/>
        </w:rPr>
      </w:pPr>
      <w:r w:rsidRPr="00303419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徵文主題</w:t>
      </w:r>
    </w:p>
    <w:tbl>
      <w:tblPr>
        <w:tblW w:w="8720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5528"/>
      </w:tblGrid>
      <w:tr w:rsidR="00000A75" w:rsidRPr="00A153EA" w:rsidTr="00B05148">
        <w:trPr>
          <w:trHeight w:val="353"/>
        </w:trPr>
        <w:tc>
          <w:tcPr>
            <w:tcW w:w="3192" w:type="dxa"/>
            <w:shd w:val="clear" w:color="auto" w:fill="auto"/>
          </w:tcPr>
          <w:p w:rsidR="00000A75" w:rsidRPr="00A153EA" w:rsidRDefault="00000A75" w:rsidP="00A153EA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153EA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5528" w:type="dxa"/>
            <w:shd w:val="clear" w:color="auto" w:fill="auto"/>
          </w:tcPr>
          <w:p w:rsidR="00000A75" w:rsidRPr="00A153EA" w:rsidRDefault="00000A75" w:rsidP="00A153EA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主題說明</w:t>
            </w:r>
          </w:p>
        </w:tc>
      </w:tr>
      <w:tr w:rsidR="00000A75" w:rsidRPr="00A153EA" w:rsidTr="00B05148">
        <w:trPr>
          <w:trHeight w:val="1112"/>
        </w:trPr>
        <w:tc>
          <w:tcPr>
            <w:tcW w:w="3192" w:type="dxa"/>
            <w:vAlign w:val="center"/>
          </w:tcPr>
          <w:p w:rsidR="00B05148" w:rsidRPr="00A153EA" w:rsidRDefault="00B05148" w:rsidP="00A153EA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具農業競爭力的農村</w:t>
            </w:r>
          </w:p>
          <w:p w:rsidR="00000A75" w:rsidRPr="00A153EA" w:rsidRDefault="00B05148" w:rsidP="00A153EA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─</w:t>
            </w:r>
            <w:r w:rsidR="00000A75"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生產</w:t>
            </w: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面</w:t>
            </w:r>
          </w:p>
        </w:tc>
        <w:tc>
          <w:tcPr>
            <w:tcW w:w="5528" w:type="dxa"/>
            <w:vAlign w:val="center"/>
          </w:tcPr>
          <w:p w:rsidR="00000A75" w:rsidRPr="00A153EA" w:rsidRDefault="00B05148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以知識轉移與促進創新措施，來提升農業相關產業的市場競爭力，亦即開發優質與高附加價值的農產品，以滿足消費者及民眾多樣化需求，</w:t>
            </w:r>
            <w:r w:rsidR="00000A75" w:rsidRPr="00A153EA">
              <w:rPr>
                <w:rFonts w:ascii="標楷體" w:eastAsia="標楷體" w:hAnsi="標楷體" w:hint="eastAsia"/>
                <w:sz w:val="28"/>
                <w:szCs w:val="28"/>
              </w:rPr>
              <w:t>如大糧倉計畫與行動，智慧科技與ICT技術整合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等等</w:t>
            </w:r>
          </w:p>
        </w:tc>
      </w:tr>
      <w:tr w:rsidR="00000A75" w:rsidRPr="00A153EA" w:rsidTr="00B05148">
        <w:trPr>
          <w:trHeight w:val="999"/>
        </w:trPr>
        <w:tc>
          <w:tcPr>
            <w:tcW w:w="3192" w:type="dxa"/>
            <w:vAlign w:val="center"/>
          </w:tcPr>
          <w:p w:rsidR="00B05148" w:rsidRPr="00A153EA" w:rsidRDefault="00000A75" w:rsidP="00A153EA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適宜生活與就業的農村</w:t>
            </w:r>
          </w:p>
          <w:p w:rsidR="00000A75" w:rsidRPr="00A153EA" w:rsidRDefault="00B05148" w:rsidP="00A153EA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─生活面</w:t>
            </w:r>
          </w:p>
        </w:tc>
        <w:tc>
          <w:tcPr>
            <w:tcW w:w="5528" w:type="dxa"/>
            <w:vAlign w:val="center"/>
          </w:tcPr>
          <w:p w:rsidR="00000A75" w:rsidRPr="00A153EA" w:rsidRDefault="00B05148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從改善農村經濟的成長條件出發，創造農村地區的所有產業部門的就業機會，促進農村經濟活動的多樣性，以提升地方生活品質及人力資本發展，</w:t>
            </w:r>
            <w:r w:rsidR="00000A75" w:rsidRPr="00A153EA">
              <w:rPr>
                <w:rFonts w:ascii="標楷體" w:eastAsia="標楷體" w:hAnsi="標楷體" w:hint="eastAsia"/>
                <w:sz w:val="28"/>
                <w:szCs w:val="28"/>
              </w:rPr>
              <w:t>如開發農村創新產業，投入青農培育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等等</w:t>
            </w:r>
          </w:p>
        </w:tc>
      </w:tr>
      <w:tr w:rsidR="00000A75" w:rsidRPr="00A153EA" w:rsidTr="00B05148">
        <w:trPr>
          <w:trHeight w:val="1269"/>
        </w:trPr>
        <w:tc>
          <w:tcPr>
            <w:tcW w:w="3192" w:type="dxa"/>
            <w:vAlign w:val="center"/>
          </w:tcPr>
          <w:p w:rsidR="00B05148" w:rsidRPr="00A153EA" w:rsidRDefault="00B05148" w:rsidP="00A153EA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生機蓬勃的農村</w:t>
            </w:r>
          </w:p>
          <w:p w:rsidR="00000A75" w:rsidRPr="00A153EA" w:rsidRDefault="00B05148" w:rsidP="00A153EA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─</w:t>
            </w:r>
            <w:r w:rsidR="00000A75"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生態</w:t>
            </w: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面</w:t>
            </w:r>
          </w:p>
        </w:tc>
        <w:tc>
          <w:tcPr>
            <w:tcW w:w="5528" w:type="dxa"/>
            <w:vAlign w:val="center"/>
          </w:tcPr>
          <w:p w:rsidR="00000A75" w:rsidRPr="00A153EA" w:rsidRDefault="00D84803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為整合及發展環境計畫及土地管理措施，期能透過農村經濟活動與地區凝聚力的空間分布，產生正面之發展效益影響，</w:t>
            </w:r>
            <w:r w:rsidR="00000A75" w:rsidRPr="00A153EA">
              <w:rPr>
                <w:rFonts w:ascii="標楷體" w:eastAsia="標楷體" w:hAnsi="標楷體" w:hint="eastAsia"/>
                <w:sz w:val="28"/>
                <w:szCs w:val="28"/>
              </w:rPr>
              <w:t>如推廣有機及友善耕作，發揮里山里海精神，資源明智利用或循環利用</w:t>
            </w:r>
          </w:p>
        </w:tc>
      </w:tr>
      <w:tr w:rsidR="00000A75" w:rsidRPr="00A153EA" w:rsidTr="00B05148">
        <w:trPr>
          <w:trHeight w:val="847"/>
        </w:trPr>
        <w:tc>
          <w:tcPr>
            <w:tcW w:w="3192" w:type="dxa"/>
            <w:vAlign w:val="center"/>
          </w:tcPr>
          <w:p w:rsidR="00B05148" w:rsidRPr="00A153EA" w:rsidRDefault="00B05148" w:rsidP="00A153EA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b/>
                <w:sz w:val="28"/>
                <w:szCs w:val="28"/>
              </w:rPr>
              <w:t>社群共同守護的農村</w:t>
            </w:r>
          </w:p>
          <w:p w:rsidR="00000A75" w:rsidRPr="00A153EA" w:rsidRDefault="00B05148" w:rsidP="00A153EA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─</w:t>
            </w:r>
            <w:r w:rsidR="00000A75" w:rsidRPr="00A153E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夥伴關係</w:t>
            </w:r>
            <w:r w:rsidRPr="00A153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面</w:t>
            </w:r>
          </w:p>
        </w:tc>
        <w:tc>
          <w:tcPr>
            <w:tcW w:w="5528" w:type="dxa"/>
            <w:vAlign w:val="center"/>
          </w:tcPr>
          <w:p w:rsidR="00000A75" w:rsidRPr="00A153EA" w:rsidRDefault="00E630A5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以整合生產、生活、生態三方面作為農村發展的基礎，依在地的需求與優勢作為發展規劃之基礎，鼓勵地方的自主性提案，由下而上的驅動農村地區內發性發展的機制，</w:t>
            </w:r>
            <w:r w:rsidR="00000A75" w:rsidRPr="00A153EA">
              <w:rPr>
                <w:rFonts w:ascii="標楷體" w:eastAsia="標楷體" w:hAnsi="標楷體" w:hint="eastAsia"/>
                <w:sz w:val="28"/>
                <w:szCs w:val="28"/>
              </w:rPr>
              <w:t>如社區增能培訓，團隊協力合作</w:t>
            </w:r>
          </w:p>
        </w:tc>
      </w:tr>
    </w:tbl>
    <w:p w:rsidR="0071064E" w:rsidRPr="00303419" w:rsidRDefault="00E125CB" w:rsidP="00303419">
      <w:pPr>
        <w:pStyle w:val="a7"/>
        <w:numPr>
          <w:ilvl w:val="0"/>
          <w:numId w:val="6"/>
        </w:numPr>
        <w:spacing w:beforeLines="100" w:before="360"/>
        <w:ind w:leftChars="0" w:left="709" w:hanging="709"/>
        <w:rPr>
          <w:rFonts w:ascii="標楷體" w:eastAsia="標楷體" w:hAnsi="標楷體"/>
          <w:b/>
          <w:bCs/>
          <w:sz w:val="32"/>
          <w:szCs w:val="28"/>
        </w:rPr>
      </w:pPr>
      <w:r w:rsidRPr="00303419">
        <w:rPr>
          <w:rFonts w:ascii="標楷體" w:eastAsia="標楷體" w:hAnsi="標楷體"/>
          <w:b/>
          <w:bCs/>
          <w:sz w:val="32"/>
          <w:szCs w:val="28"/>
        </w:rPr>
        <w:t>徵</w:t>
      </w:r>
      <w:r w:rsidRPr="00303419">
        <w:rPr>
          <w:rFonts w:ascii="標楷體" w:eastAsia="標楷體" w:hAnsi="標楷體" w:hint="eastAsia"/>
          <w:b/>
          <w:bCs/>
          <w:sz w:val="32"/>
          <w:szCs w:val="28"/>
        </w:rPr>
        <w:t>件</w:t>
      </w:r>
      <w:r w:rsidR="00C26247" w:rsidRPr="00303419">
        <w:rPr>
          <w:rFonts w:ascii="標楷體" w:eastAsia="標楷體" w:hAnsi="標楷體" w:hint="eastAsia"/>
          <w:b/>
          <w:bCs/>
          <w:sz w:val="32"/>
          <w:szCs w:val="28"/>
        </w:rPr>
        <w:t>方式</w:t>
      </w:r>
    </w:p>
    <w:p w:rsidR="00FF0BA0" w:rsidRPr="00A153EA" w:rsidRDefault="00420A60" w:rsidP="00A153EA">
      <w:pPr>
        <w:pStyle w:val="a7"/>
        <w:numPr>
          <w:ilvl w:val="1"/>
          <w:numId w:val="6"/>
        </w:numPr>
        <w:snapToGrid w:val="0"/>
        <w:ind w:leftChars="0" w:left="1106" w:hanging="624"/>
        <w:rPr>
          <w:rFonts w:ascii="標楷體" w:eastAsia="標楷體" w:hAnsi="標楷體"/>
          <w:b/>
          <w:bCs/>
          <w:sz w:val="28"/>
          <w:szCs w:val="28"/>
        </w:rPr>
      </w:pPr>
      <w:r w:rsidRPr="00A153EA">
        <w:rPr>
          <w:rFonts w:ascii="標楷體" w:eastAsia="標楷體" w:hAnsi="標楷體" w:hint="eastAsia"/>
          <w:b/>
          <w:bCs/>
          <w:sz w:val="28"/>
          <w:szCs w:val="28"/>
        </w:rPr>
        <w:t>報名</w:t>
      </w:r>
      <w:r w:rsidR="007242E4" w:rsidRPr="00A153EA">
        <w:rPr>
          <w:rFonts w:ascii="標楷體" w:eastAsia="標楷體" w:hAnsi="標楷體" w:hint="eastAsia"/>
          <w:b/>
          <w:bCs/>
          <w:sz w:val="28"/>
          <w:szCs w:val="28"/>
        </w:rPr>
        <w:t>方式</w:t>
      </w:r>
    </w:p>
    <w:p w:rsidR="007242E4" w:rsidRPr="00A153EA" w:rsidRDefault="00EF162B" w:rsidP="00A153EA">
      <w:pPr>
        <w:pStyle w:val="a7"/>
        <w:snapToGrid w:val="0"/>
        <w:spacing w:line="300" w:lineRule="auto"/>
        <w:ind w:leftChars="0" w:left="1077"/>
        <w:jc w:val="both"/>
        <w:rPr>
          <w:rFonts w:ascii="標楷體" w:eastAsia="標楷體" w:hAnsi="標楷體"/>
          <w:sz w:val="28"/>
          <w:szCs w:val="28"/>
        </w:rPr>
      </w:pPr>
      <w:r w:rsidRPr="00A153EA">
        <w:rPr>
          <w:rFonts w:ascii="標楷體" w:eastAsia="標楷體" w:hAnsi="標楷體" w:hint="eastAsia"/>
          <w:bCs/>
          <w:sz w:val="28"/>
          <w:szCs w:val="28"/>
        </w:rPr>
        <w:t>符合徵件對象之</w:t>
      </w:r>
      <w:r w:rsidR="005A2D25" w:rsidRPr="00A153EA">
        <w:rPr>
          <w:rFonts w:ascii="標楷體" w:eastAsia="標楷體" w:hAnsi="標楷體" w:hint="eastAsia"/>
          <w:bCs/>
          <w:sz w:val="28"/>
          <w:szCs w:val="28"/>
        </w:rPr>
        <w:t>參與者</w:t>
      </w:r>
      <w:r w:rsidR="001823E9" w:rsidRPr="00A153EA">
        <w:rPr>
          <w:rFonts w:ascii="標楷體" w:eastAsia="標楷體" w:hAnsi="標楷體" w:hint="eastAsia"/>
          <w:bCs/>
          <w:sz w:val="28"/>
          <w:szCs w:val="28"/>
        </w:rPr>
        <w:t>於</w:t>
      </w:r>
      <w:r w:rsidR="009155D5" w:rsidRPr="00A153EA">
        <w:rPr>
          <w:rFonts w:ascii="標楷體" w:eastAsia="標楷體" w:hAnsi="標楷體" w:hint="eastAsia"/>
          <w:bCs/>
          <w:sz w:val="28"/>
          <w:szCs w:val="28"/>
        </w:rPr>
        <w:t>網路</w:t>
      </w:r>
      <w:r w:rsidR="001823E9" w:rsidRPr="00A153EA">
        <w:rPr>
          <w:rFonts w:ascii="標楷體" w:eastAsia="標楷體" w:hAnsi="標楷體" w:hint="eastAsia"/>
          <w:bCs/>
          <w:sz w:val="28"/>
          <w:szCs w:val="28"/>
        </w:rPr>
        <w:t>報名</w:t>
      </w:r>
      <w:r w:rsidR="00344B48" w:rsidRPr="00A153EA">
        <w:rPr>
          <w:rFonts w:ascii="標楷體" w:eastAsia="標楷體" w:hAnsi="標楷體" w:hint="eastAsia"/>
          <w:bCs/>
          <w:sz w:val="28"/>
          <w:szCs w:val="28"/>
        </w:rPr>
        <w:t>(詳見後述</w:t>
      </w:r>
      <w:r w:rsidR="00E24327" w:rsidRPr="00A153EA">
        <w:rPr>
          <w:rFonts w:ascii="標楷體" w:eastAsia="標楷體" w:hAnsi="標楷體" w:hint="eastAsia"/>
          <w:bCs/>
          <w:sz w:val="28"/>
          <w:szCs w:val="28"/>
        </w:rPr>
        <w:t>四、</w:t>
      </w:r>
      <w:r w:rsidR="00EB5C5D" w:rsidRPr="00A153EA">
        <w:rPr>
          <w:rFonts w:ascii="標楷體" w:eastAsia="標楷體" w:hAnsi="標楷體" w:hint="eastAsia"/>
          <w:bCs/>
          <w:sz w:val="28"/>
          <w:szCs w:val="28"/>
        </w:rPr>
        <w:t>報名與繳件期程</w:t>
      </w:r>
      <w:r w:rsidR="00344B48" w:rsidRPr="00A153EA">
        <w:rPr>
          <w:rFonts w:ascii="標楷體" w:eastAsia="標楷體" w:hAnsi="標楷體" w:hint="eastAsia"/>
          <w:bCs/>
          <w:sz w:val="28"/>
          <w:szCs w:val="28"/>
        </w:rPr>
        <w:t>)</w:t>
      </w:r>
      <w:r w:rsidR="001823E9" w:rsidRPr="00A153EA">
        <w:rPr>
          <w:rFonts w:ascii="標楷體" w:eastAsia="標楷體" w:hAnsi="標楷體" w:hint="eastAsia"/>
          <w:bCs/>
          <w:sz w:val="28"/>
          <w:szCs w:val="28"/>
        </w:rPr>
        <w:t>時</w:t>
      </w:r>
      <w:r w:rsidR="009155D5" w:rsidRPr="00A153EA">
        <w:rPr>
          <w:rFonts w:ascii="標楷體" w:eastAsia="標楷體" w:hAnsi="標楷體" w:hint="eastAsia"/>
          <w:bCs/>
          <w:sz w:val="28"/>
          <w:szCs w:val="28"/>
        </w:rPr>
        <w:t>，</w:t>
      </w:r>
      <w:r w:rsidR="00BD2F2E" w:rsidRPr="00A153EA">
        <w:rPr>
          <w:rFonts w:ascii="標楷體" w:eastAsia="標楷體" w:hAnsi="標楷體" w:hint="eastAsia"/>
          <w:bCs/>
          <w:sz w:val="28"/>
          <w:szCs w:val="28"/>
        </w:rPr>
        <w:t>提供</w:t>
      </w:r>
      <w:r w:rsidR="005A2D25" w:rsidRPr="00A153EA">
        <w:rPr>
          <w:rFonts w:ascii="標楷體" w:eastAsia="標楷體" w:hAnsi="標楷體" w:hint="eastAsia"/>
          <w:bCs/>
          <w:sz w:val="28"/>
          <w:szCs w:val="28"/>
        </w:rPr>
        <w:t>切合上述四大</w:t>
      </w:r>
      <w:r w:rsidR="0062110A" w:rsidRPr="00A153EA">
        <w:rPr>
          <w:rFonts w:ascii="標楷體" w:eastAsia="標楷體" w:hAnsi="標楷體" w:hint="eastAsia"/>
          <w:bCs/>
          <w:sz w:val="28"/>
          <w:szCs w:val="28"/>
        </w:rPr>
        <w:t>農村政策</w:t>
      </w:r>
      <w:r w:rsidR="005A2D25" w:rsidRPr="00A153EA">
        <w:rPr>
          <w:rFonts w:ascii="標楷體" w:eastAsia="標楷體" w:hAnsi="標楷體" w:hint="eastAsia"/>
          <w:bCs/>
          <w:sz w:val="28"/>
          <w:szCs w:val="28"/>
        </w:rPr>
        <w:t>主題之</w:t>
      </w:r>
      <w:r w:rsidR="002E5176" w:rsidRPr="00A153EA">
        <w:rPr>
          <w:rFonts w:ascii="標楷體" w:eastAsia="標楷體" w:hAnsi="標楷體" w:hint="eastAsia"/>
          <w:bCs/>
          <w:sz w:val="28"/>
          <w:szCs w:val="28"/>
        </w:rPr>
        <w:t>社區</w:t>
      </w:r>
      <w:r w:rsidR="009155D5" w:rsidRPr="00A153EA">
        <w:rPr>
          <w:rFonts w:ascii="標楷體" w:eastAsia="標楷體" w:hAnsi="標楷體" w:hint="eastAsia"/>
          <w:bCs/>
          <w:sz w:val="28"/>
          <w:szCs w:val="28"/>
        </w:rPr>
        <w:t>案例經驗</w:t>
      </w:r>
      <w:r w:rsidR="00BD2F2E" w:rsidRPr="00A153EA">
        <w:rPr>
          <w:rFonts w:ascii="標楷體" w:eastAsia="標楷體" w:hAnsi="標楷體" w:hint="eastAsia"/>
          <w:bCs/>
          <w:sz w:val="28"/>
          <w:szCs w:val="28"/>
        </w:rPr>
        <w:t>文字</w:t>
      </w:r>
      <w:r w:rsidR="005A2C8C" w:rsidRPr="00A153EA">
        <w:rPr>
          <w:rFonts w:ascii="標楷體" w:eastAsia="標楷體" w:hAnsi="標楷體" w:hint="eastAsia"/>
          <w:bCs/>
          <w:sz w:val="28"/>
          <w:szCs w:val="28"/>
        </w:rPr>
        <w:t>內容</w:t>
      </w:r>
      <w:r w:rsidR="00BD2F2E" w:rsidRPr="00A153EA">
        <w:rPr>
          <w:rFonts w:ascii="標楷體" w:eastAsia="標楷體" w:hAnsi="標楷體" w:hint="eastAsia"/>
          <w:bCs/>
          <w:sz w:val="28"/>
          <w:szCs w:val="28"/>
        </w:rPr>
        <w:t>摘要</w:t>
      </w:r>
      <w:r w:rsidR="005A2C8C" w:rsidRPr="00A153EA">
        <w:rPr>
          <w:rFonts w:ascii="標楷體" w:eastAsia="標楷體" w:hAnsi="標楷體" w:hint="eastAsia"/>
          <w:bCs/>
          <w:sz w:val="28"/>
          <w:szCs w:val="28"/>
        </w:rPr>
        <w:t>，</w:t>
      </w:r>
      <w:r w:rsidR="00F8633B" w:rsidRPr="00A153EA">
        <w:rPr>
          <w:rFonts w:ascii="標楷體" w:eastAsia="標楷體" w:hAnsi="標楷體" w:hint="eastAsia"/>
          <w:bCs/>
          <w:sz w:val="28"/>
          <w:szCs w:val="28"/>
        </w:rPr>
        <w:t>合於本次論壇主題者，</w:t>
      </w:r>
      <w:r w:rsidR="006835A1" w:rsidRPr="00A01918">
        <w:rPr>
          <w:rFonts w:ascii="標楷體" w:eastAsia="標楷體" w:hAnsi="標楷體" w:hint="eastAsia"/>
          <w:bCs/>
          <w:sz w:val="28"/>
          <w:szCs w:val="28"/>
        </w:rPr>
        <w:t>報名團隊經通知確認採用後</w:t>
      </w:r>
      <w:r w:rsidRPr="00A153EA">
        <w:rPr>
          <w:rFonts w:ascii="標楷體" w:eastAsia="標楷體" w:hAnsi="標楷體" w:hint="eastAsia"/>
          <w:bCs/>
          <w:sz w:val="28"/>
          <w:szCs w:val="28"/>
        </w:rPr>
        <w:t>，</w:t>
      </w:r>
      <w:r w:rsidR="00DA4721" w:rsidRPr="00A153EA">
        <w:rPr>
          <w:rFonts w:ascii="標楷體" w:eastAsia="標楷體" w:hAnsi="標楷體" w:hint="eastAsia"/>
          <w:bCs/>
          <w:sz w:val="28"/>
          <w:szCs w:val="28"/>
        </w:rPr>
        <w:t>後</w:t>
      </w:r>
      <w:r w:rsidR="00F8633B" w:rsidRPr="00A153EA">
        <w:rPr>
          <w:rFonts w:ascii="標楷體" w:eastAsia="標楷體" w:hAnsi="標楷體" w:hint="eastAsia"/>
          <w:bCs/>
          <w:sz w:val="28"/>
          <w:szCs w:val="28"/>
        </w:rPr>
        <w:t>續</w:t>
      </w:r>
      <w:r w:rsidR="00DA4721" w:rsidRPr="00A153EA">
        <w:rPr>
          <w:rFonts w:ascii="標楷體" w:eastAsia="標楷體" w:hAnsi="標楷體" w:hint="eastAsia"/>
          <w:bCs/>
          <w:sz w:val="28"/>
          <w:szCs w:val="28"/>
        </w:rPr>
        <w:t>須</w:t>
      </w:r>
      <w:r w:rsidR="00F8633B" w:rsidRPr="00A153EA">
        <w:rPr>
          <w:rFonts w:ascii="標楷體" w:eastAsia="標楷體" w:hAnsi="標楷體" w:hint="eastAsia"/>
          <w:bCs/>
          <w:sz w:val="28"/>
          <w:szCs w:val="28"/>
        </w:rPr>
        <w:t>完</w:t>
      </w:r>
      <w:r w:rsidR="00DA4721" w:rsidRPr="00A153EA">
        <w:rPr>
          <w:rFonts w:ascii="標楷體" w:eastAsia="標楷體" w:hAnsi="標楷體" w:hint="eastAsia"/>
          <w:bCs/>
          <w:sz w:val="28"/>
          <w:szCs w:val="28"/>
        </w:rPr>
        <w:t>成</w:t>
      </w:r>
      <w:r w:rsidR="00F8633B" w:rsidRPr="00A153EA">
        <w:rPr>
          <w:rFonts w:ascii="標楷體" w:eastAsia="標楷體" w:hAnsi="標楷體" w:hint="eastAsia"/>
          <w:bCs/>
          <w:sz w:val="28"/>
          <w:szCs w:val="28"/>
        </w:rPr>
        <w:t>圖文內容繳件事項</w:t>
      </w:r>
      <w:r w:rsidR="00DA4721" w:rsidRPr="00A153EA">
        <w:rPr>
          <w:rFonts w:ascii="標楷體" w:eastAsia="標楷體" w:hAnsi="標楷體" w:hint="eastAsia"/>
          <w:bCs/>
          <w:sz w:val="28"/>
          <w:szCs w:val="28"/>
        </w:rPr>
        <w:t>，</w:t>
      </w:r>
      <w:r w:rsidR="00EC2367" w:rsidRPr="00A153EA">
        <w:rPr>
          <w:rFonts w:ascii="標楷體" w:eastAsia="標楷體" w:hAnsi="標楷體" w:hint="eastAsia"/>
          <w:bCs/>
          <w:sz w:val="28"/>
          <w:szCs w:val="28"/>
        </w:rPr>
        <w:t>如</w:t>
      </w:r>
      <w:r w:rsidR="00DA4721" w:rsidRPr="00A153EA">
        <w:rPr>
          <w:rFonts w:ascii="標楷體" w:eastAsia="標楷體" w:hAnsi="標楷體" w:hint="eastAsia"/>
          <w:bCs/>
          <w:sz w:val="28"/>
          <w:szCs w:val="28"/>
        </w:rPr>
        <w:t>未於期限前完成</w:t>
      </w:r>
      <w:r w:rsidR="00EC2367" w:rsidRPr="00A153EA">
        <w:rPr>
          <w:rFonts w:ascii="標楷體" w:eastAsia="標楷體" w:hAnsi="標楷體" w:hint="eastAsia"/>
          <w:bCs/>
          <w:sz w:val="28"/>
          <w:szCs w:val="28"/>
        </w:rPr>
        <w:t>繳件，</w:t>
      </w:r>
      <w:r w:rsidR="00DA4721" w:rsidRPr="00A153EA">
        <w:rPr>
          <w:rFonts w:ascii="標楷體" w:eastAsia="標楷體" w:hAnsi="標楷體" w:hint="eastAsia"/>
          <w:bCs/>
          <w:sz w:val="28"/>
          <w:szCs w:val="28"/>
        </w:rPr>
        <w:t>將視為棄權由其他</w:t>
      </w:r>
      <w:r w:rsidR="00EC2367" w:rsidRPr="00A153EA">
        <w:rPr>
          <w:rFonts w:ascii="標楷體" w:eastAsia="標楷體" w:hAnsi="標楷體" w:hint="eastAsia"/>
          <w:sz w:val="28"/>
          <w:szCs w:val="28"/>
        </w:rPr>
        <w:t>報名團隊遞補</w:t>
      </w:r>
      <w:r w:rsidR="00F8633B" w:rsidRPr="00A153EA">
        <w:rPr>
          <w:rFonts w:ascii="標楷體" w:eastAsia="標楷體" w:hAnsi="標楷體" w:hint="eastAsia"/>
          <w:bCs/>
          <w:sz w:val="28"/>
          <w:szCs w:val="28"/>
        </w:rPr>
        <w:t>。</w:t>
      </w:r>
      <w:r w:rsidR="00E53F6F" w:rsidRPr="00A153EA">
        <w:rPr>
          <w:rFonts w:ascii="標楷體" w:eastAsia="標楷體" w:hAnsi="標楷體" w:hint="eastAsia"/>
          <w:sz w:val="28"/>
          <w:szCs w:val="28"/>
        </w:rPr>
        <w:t>未採用者</w:t>
      </w:r>
      <w:r w:rsidRPr="00A153EA">
        <w:rPr>
          <w:rFonts w:ascii="標楷體" w:eastAsia="標楷體" w:hAnsi="標楷體" w:hint="eastAsia"/>
          <w:sz w:val="28"/>
          <w:szCs w:val="28"/>
        </w:rPr>
        <w:t>之</w:t>
      </w:r>
      <w:r w:rsidR="00E53F6F" w:rsidRPr="00A153EA">
        <w:rPr>
          <w:rFonts w:ascii="標楷體" w:eastAsia="標楷體" w:hAnsi="標楷體" w:hint="eastAsia"/>
          <w:sz w:val="28"/>
          <w:szCs w:val="28"/>
        </w:rPr>
        <w:t>檔案請自行保存，</w:t>
      </w:r>
      <w:r w:rsidR="00F8633B" w:rsidRPr="00A153EA">
        <w:rPr>
          <w:rFonts w:ascii="標楷體" w:eastAsia="標楷體" w:hAnsi="標楷體" w:hint="eastAsia"/>
          <w:sz w:val="28"/>
          <w:szCs w:val="28"/>
        </w:rPr>
        <w:t>主辦單位</w:t>
      </w:r>
      <w:r w:rsidR="00E53F6F" w:rsidRPr="00A153EA">
        <w:rPr>
          <w:rFonts w:ascii="標楷體" w:eastAsia="標楷體" w:hAnsi="標楷體" w:hint="eastAsia"/>
          <w:sz w:val="28"/>
          <w:szCs w:val="28"/>
        </w:rPr>
        <w:t>保證不移作他用或另存。</w:t>
      </w:r>
    </w:p>
    <w:p w:rsidR="00E24327" w:rsidRPr="00A153EA" w:rsidRDefault="00E24327" w:rsidP="00A153EA">
      <w:pPr>
        <w:pStyle w:val="a7"/>
        <w:snapToGrid w:val="0"/>
        <w:spacing w:line="300" w:lineRule="auto"/>
        <w:ind w:leftChars="0" w:left="1077"/>
        <w:jc w:val="both"/>
        <w:rPr>
          <w:rFonts w:ascii="標楷體" w:eastAsia="標楷體" w:hAnsi="標楷體"/>
          <w:sz w:val="28"/>
          <w:szCs w:val="28"/>
        </w:rPr>
      </w:pPr>
      <w:r w:rsidRPr="00A153EA">
        <w:rPr>
          <w:rFonts w:ascii="標楷體" w:eastAsia="標楷體" w:hAnsi="標楷體" w:hint="eastAsia"/>
          <w:bCs/>
          <w:sz w:val="28"/>
          <w:szCs w:val="28"/>
        </w:rPr>
        <w:t>繳交圖文</w:t>
      </w:r>
      <w:r w:rsidRPr="00A153EA">
        <w:rPr>
          <w:rFonts w:ascii="標楷體" w:eastAsia="標楷體" w:hAnsi="標楷體" w:hint="eastAsia"/>
          <w:sz w:val="28"/>
          <w:szCs w:val="28"/>
        </w:rPr>
        <w:t>內容須未侵害他人之著作權，如有不實，後續責任由報名團隊自負。</w:t>
      </w:r>
    </w:p>
    <w:p w:rsidR="00836452" w:rsidRPr="00A153EA" w:rsidRDefault="00D627BD" w:rsidP="00A153EA">
      <w:pPr>
        <w:pStyle w:val="a7"/>
        <w:numPr>
          <w:ilvl w:val="1"/>
          <w:numId w:val="6"/>
        </w:numPr>
        <w:snapToGrid w:val="0"/>
        <w:ind w:leftChars="0" w:left="1106" w:hanging="624"/>
        <w:rPr>
          <w:rFonts w:ascii="標楷體" w:eastAsia="標楷體" w:hAnsi="標楷體"/>
          <w:b/>
          <w:bCs/>
          <w:sz w:val="28"/>
          <w:szCs w:val="28"/>
        </w:rPr>
      </w:pPr>
      <w:r w:rsidRPr="00A153EA">
        <w:rPr>
          <w:rFonts w:ascii="標楷體" w:eastAsia="標楷體" w:hAnsi="標楷體"/>
          <w:b/>
          <w:sz w:val="28"/>
          <w:szCs w:val="28"/>
        </w:rPr>
        <w:t>參加對象</w:t>
      </w:r>
    </w:p>
    <w:p w:rsidR="00836452" w:rsidRPr="00A153EA" w:rsidRDefault="006A342A" w:rsidP="00A153EA">
      <w:pPr>
        <w:pStyle w:val="a7"/>
        <w:snapToGrid w:val="0"/>
        <w:spacing w:line="300" w:lineRule="auto"/>
        <w:ind w:leftChars="0" w:left="1077"/>
        <w:jc w:val="both"/>
        <w:rPr>
          <w:rFonts w:ascii="標楷體" w:eastAsia="標楷體" w:hAnsi="標楷體"/>
          <w:bCs/>
          <w:sz w:val="28"/>
          <w:szCs w:val="28"/>
        </w:rPr>
      </w:pPr>
      <w:r w:rsidRPr="00A153EA">
        <w:rPr>
          <w:rFonts w:ascii="標楷體" w:eastAsia="標楷體" w:hAnsi="標楷體" w:hint="eastAsia"/>
          <w:bCs/>
          <w:sz w:val="28"/>
          <w:szCs w:val="28"/>
        </w:rPr>
        <w:t>由</w:t>
      </w:r>
      <w:r w:rsidR="00B537B9" w:rsidRPr="00A153EA">
        <w:rPr>
          <w:rFonts w:ascii="標楷體" w:eastAsia="標楷體" w:hAnsi="標楷體" w:hint="eastAsia"/>
          <w:bCs/>
          <w:sz w:val="28"/>
          <w:szCs w:val="28"/>
        </w:rPr>
        <w:t>直轄市、縣(市)政府、國內大專院校、公益性社團法人、財團法人、農民團體及曾參與農村再生相關計畫之團隊</w:t>
      </w:r>
      <w:r w:rsidRPr="00A153EA">
        <w:rPr>
          <w:rFonts w:ascii="標楷體" w:eastAsia="標楷體" w:hAnsi="標楷體" w:hint="eastAsia"/>
          <w:bCs/>
          <w:sz w:val="28"/>
          <w:szCs w:val="28"/>
        </w:rPr>
        <w:t>等機關(單位)人員組成</w:t>
      </w:r>
      <w:r w:rsidRPr="00A153EA">
        <w:rPr>
          <w:rFonts w:ascii="標楷體" w:eastAsia="標楷體" w:hAnsi="標楷體" w:hint="eastAsia"/>
          <w:bCs/>
          <w:sz w:val="28"/>
          <w:szCs w:val="28"/>
        </w:rPr>
        <w:lastRenderedPageBreak/>
        <w:t>報名團隊。參加徵件海報原則以1張為限</w:t>
      </w:r>
      <w:r w:rsidR="0065130B" w:rsidRPr="00A153EA">
        <w:rPr>
          <w:rFonts w:ascii="標楷體" w:eastAsia="標楷體" w:hAnsi="標楷體"/>
          <w:bCs/>
          <w:sz w:val="28"/>
          <w:szCs w:val="28"/>
        </w:rPr>
        <w:t>。若代表特定機關團體</w:t>
      </w:r>
      <w:r w:rsidR="0065130B" w:rsidRPr="00A153EA">
        <w:rPr>
          <w:rFonts w:ascii="標楷體" w:eastAsia="標楷體" w:hAnsi="標楷體" w:hint="eastAsia"/>
          <w:bCs/>
          <w:sz w:val="28"/>
          <w:szCs w:val="28"/>
        </w:rPr>
        <w:t>參與</w:t>
      </w:r>
      <w:r w:rsidR="00836452" w:rsidRPr="00A153EA">
        <w:rPr>
          <w:rFonts w:ascii="標楷體" w:eastAsia="標楷體" w:hAnsi="標楷體"/>
          <w:bCs/>
          <w:sz w:val="28"/>
          <w:szCs w:val="28"/>
        </w:rPr>
        <w:t>者，須註明</w:t>
      </w:r>
      <w:r w:rsidR="00F172AE" w:rsidRPr="00A153EA">
        <w:rPr>
          <w:rFonts w:ascii="標楷體" w:eastAsia="標楷體" w:hAnsi="標楷體" w:hint="eastAsia"/>
          <w:bCs/>
          <w:sz w:val="28"/>
          <w:szCs w:val="28"/>
        </w:rPr>
        <w:t>展出</w:t>
      </w:r>
      <w:r w:rsidR="00836452" w:rsidRPr="00A153EA">
        <w:rPr>
          <w:rFonts w:ascii="標楷體" w:eastAsia="標楷體" w:hAnsi="標楷體"/>
          <w:bCs/>
          <w:sz w:val="28"/>
          <w:szCs w:val="28"/>
        </w:rPr>
        <w:t>單位。</w:t>
      </w:r>
    </w:p>
    <w:p w:rsidR="007242E4" w:rsidRPr="00A153EA" w:rsidRDefault="00F8633B" w:rsidP="00A153EA">
      <w:pPr>
        <w:pStyle w:val="a7"/>
        <w:snapToGrid w:val="0"/>
        <w:spacing w:line="300" w:lineRule="auto"/>
        <w:ind w:leftChars="0" w:left="1077"/>
        <w:jc w:val="both"/>
        <w:rPr>
          <w:rFonts w:ascii="標楷體" w:eastAsia="標楷體" w:hAnsi="標楷體"/>
          <w:bCs/>
          <w:sz w:val="28"/>
          <w:szCs w:val="28"/>
        </w:rPr>
      </w:pPr>
      <w:r w:rsidRPr="00A153EA">
        <w:rPr>
          <w:rFonts w:ascii="標楷體" w:eastAsia="標楷體" w:hAnsi="標楷體" w:hint="eastAsia"/>
          <w:bCs/>
          <w:sz w:val="28"/>
          <w:szCs w:val="28"/>
        </w:rPr>
        <w:t>經</w:t>
      </w:r>
      <w:r w:rsidR="007E2C33" w:rsidRPr="00A153EA">
        <w:rPr>
          <w:rFonts w:ascii="標楷體" w:eastAsia="標楷體" w:hAnsi="標楷體" w:hint="eastAsia"/>
          <w:bCs/>
          <w:sz w:val="28"/>
          <w:szCs w:val="28"/>
        </w:rPr>
        <w:t>通知</w:t>
      </w:r>
      <w:r w:rsidR="00375F44" w:rsidRPr="00A153EA">
        <w:rPr>
          <w:rFonts w:ascii="標楷體" w:eastAsia="標楷體" w:hAnsi="標楷體" w:hint="eastAsia"/>
          <w:bCs/>
          <w:sz w:val="28"/>
          <w:szCs w:val="28"/>
        </w:rPr>
        <w:t>確認</w:t>
      </w:r>
      <w:r w:rsidRPr="00A153EA">
        <w:rPr>
          <w:rFonts w:ascii="標楷體" w:eastAsia="標楷體" w:hAnsi="標楷體" w:hint="eastAsia"/>
          <w:bCs/>
          <w:sz w:val="28"/>
          <w:szCs w:val="28"/>
        </w:rPr>
        <w:t>採用</w:t>
      </w:r>
      <w:r w:rsidR="00727286" w:rsidRPr="00A153EA">
        <w:rPr>
          <w:rFonts w:ascii="標楷體" w:eastAsia="標楷體" w:hAnsi="標楷體" w:hint="eastAsia"/>
          <w:bCs/>
          <w:sz w:val="28"/>
          <w:szCs w:val="28"/>
        </w:rPr>
        <w:t>、</w:t>
      </w:r>
      <w:r w:rsidR="00591709" w:rsidRPr="00A153EA">
        <w:rPr>
          <w:rFonts w:ascii="標楷體" w:eastAsia="標楷體" w:hAnsi="標楷體" w:hint="eastAsia"/>
          <w:bCs/>
          <w:sz w:val="28"/>
          <w:szCs w:val="28"/>
        </w:rPr>
        <w:t>待</w:t>
      </w:r>
      <w:r w:rsidR="00727286" w:rsidRPr="00A153EA">
        <w:rPr>
          <w:rFonts w:ascii="標楷體" w:eastAsia="標楷體" w:hAnsi="標楷體" w:hint="eastAsia"/>
          <w:bCs/>
          <w:sz w:val="28"/>
          <w:szCs w:val="28"/>
        </w:rPr>
        <w:t>繳交</w:t>
      </w:r>
      <w:r w:rsidR="00591709" w:rsidRPr="00A153EA">
        <w:rPr>
          <w:rFonts w:ascii="標楷體" w:eastAsia="標楷體" w:hAnsi="標楷體" w:hint="eastAsia"/>
          <w:bCs/>
          <w:sz w:val="28"/>
          <w:szCs w:val="28"/>
        </w:rPr>
        <w:t>海報完整圖文內容</w:t>
      </w:r>
      <w:r w:rsidR="009B5631" w:rsidRPr="00A153EA">
        <w:rPr>
          <w:rFonts w:ascii="標楷體" w:eastAsia="標楷體" w:hAnsi="標楷體" w:hint="eastAsia"/>
          <w:bCs/>
          <w:sz w:val="28"/>
          <w:szCs w:val="28"/>
        </w:rPr>
        <w:t>之報名團隊</w:t>
      </w:r>
      <w:r w:rsidR="007E2C33" w:rsidRPr="00A153EA">
        <w:rPr>
          <w:rFonts w:ascii="標楷體" w:eastAsia="標楷體" w:hAnsi="標楷體" w:hint="eastAsia"/>
          <w:bCs/>
          <w:sz w:val="28"/>
          <w:szCs w:val="28"/>
        </w:rPr>
        <w:t>，</w:t>
      </w:r>
      <w:r w:rsidR="009B5631" w:rsidRPr="00A153EA">
        <w:rPr>
          <w:rFonts w:ascii="標楷體" w:eastAsia="標楷體" w:hAnsi="標楷體" w:hint="eastAsia"/>
          <w:bCs/>
          <w:sz w:val="28"/>
          <w:szCs w:val="28"/>
        </w:rPr>
        <w:t>其成員</w:t>
      </w:r>
      <w:r w:rsidRPr="00A153EA">
        <w:rPr>
          <w:rFonts w:ascii="標楷體" w:eastAsia="標楷體" w:hAnsi="標楷體" w:hint="eastAsia"/>
          <w:bCs/>
          <w:sz w:val="28"/>
          <w:szCs w:val="28"/>
        </w:rPr>
        <w:t>須</w:t>
      </w:r>
      <w:r w:rsidRPr="00A153EA">
        <w:rPr>
          <w:rFonts w:ascii="標楷體" w:eastAsia="標楷體" w:hAnsi="標楷體"/>
          <w:bCs/>
          <w:sz w:val="28"/>
          <w:szCs w:val="28"/>
        </w:rPr>
        <w:t>親自到場</w:t>
      </w:r>
      <w:r w:rsidR="007E2C33" w:rsidRPr="00A153EA">
        <w:rPr>
          <w:rFonts w:ascii="標楷體" w:eastAsia="標楷體" w:hAnsi="標楷體" w:hint="eastAsia"/>
          <w:bCs/>
          <w:sz w:val="28"/>
          <w:szCs w:val="28"/>
        </w:rPr>
        <w:t>並</w:t>
      </w:r>
      <w:r w:rsidR="00C025DA" w:rsidRPr="00A153EA">
        <w:rPr>
          <w:rFonts w:ascii="標楷體" w:eastAsia="標楷體" w:hAnsi="標楷體" w:hint="eastAsia"/>
          <w:bCs/>
          <w:sz w:val="28"/>
          <w:szCs w:val="28"/>
        </w:rPr>
        <w:t>全程參與兩日論壇，</w:t>
      </w:r>
      <w:r w:rsidR="00EF162B" w:rsidRPr="00A153EA">
        <w:rPr>
          <w:rFonts w:ascii="標楷體" w:eastAsia="標楷體" w:hAnsi="標楷體" w:hint="eastAsia"/>
          <w:bCs/>
          <w:sz w:val="28"/>
          <w:szCs w:val="28"/>
        </w:rPr>
        <w:t>本次論壇</w:t>
      </w:r>
      <w:r w:rsidR="00C025DA" w:rsidRPr="00A153EA">
        <w:rPr>
          <w:rFonts w:ascii="標楷體" w:eastAsia="標楷體" w:hAnsi="標楷體" w:hint="eastAsia"/>
          <w:bCs/>
          <w:sz w:val="28"/>
          <w:szCs w:val="28"/>
        </w:rPr>
        <w:t>期間</w:t>
      </w:r>
      <w:r w:rsidR="000F69DD" w:rsidRPr="00A153EA">
        <w:rPr>
          <w:rFonts w:ascii="標楷體" w:eastAsia="標楷體" w:hAnsi="標楷體" w:hint="eastAsia"/>
          <w:bCs/>
          <w:sz w:val="28"/>
          <w:szCs w:val="28"/>
        </w:rPr>
        <w:t>協助口頭講解</w:t>
      </w:r>
      <w:r w:rsidR="00C025DA" w:rsidRPr="00A153EA">
        <w:rPr>
          <w:rFonts w:ascii="標楷體" w:eastAsia="標楷體" w:hAnsi="標楷體" w:hint="eastAsia"/>
          <w:bCs/>
          <w:sz w:val="28"/>
          <w:szCs w:val="28"/>
        </w:rPr>
        <w:t>海報展示內容</w:t>
      </w:r>
      <w:r w:rsidR="007E2C33" w:rsidRPr="00A153EA">
        <w:rPr>
          <w:rFonts w:ascii="標楷體" w:eastAsia="標楷體" w:hAnsi="標楷體" w:hint="eastAsia"/>
          <w:bCs/>
          <w:sz w:val="28"/>
          <w:szCs w:val="28"/>
        </w:rPr>
        <w:t>。</w:t>
      </w:r>
      <w:r w:rsidR="00952CD0" w:rsidRPr="00A153EA">
        <w:rPr>
          <w:rFonts w:ascii="標楷體" w:eastAsia="標楷體" w:hAnsi="標楷體" w:hint="eastAsia"/>
          <w:bCs/>
          <w:sz w:val="28"/>
          <w:szCs w:val="28"/>
        </w:rPr>
        <w:t>成員</w:t>
      </w:r>
      <w:r w:rsidR="00F172AE" w:rsidRPr="00A153EA">
        <w:rPr>
          <w:rFonts w:ascii="標楷體" w:eastAsia="標楷體" w:hAnsi="標楷體"/>
          <w:bCs/>
          <w:sz w:val="28"/>
          <w:szCs w:val="28"/>
        </w:rPr>
        <w:t>到場</w:t>
      </w:r>
      <w:r w:rsidR="00AE4FB1" w:rsidRPr="00A153EA">
        <w:rPr>
          <w:rFonts w:ascii="標楷體" w:eastAsia="標楷體" w:hAnsi="標楷體" w:hint="eastAsia"/>
          <w:bCs/>
          <w:sz w:val="28"/>
          <w:szCs w:val="28"/>
        </w:rPr>
        <w:t>除</w:t>
      </w:r>
      <w:r w:rsidR="00096648" w:rsidRPr="00A153EA">
        <w:rPr>
          <w:rFonts w:ascii="標楷體" w:eastAsia="標楷體" w:hAnsi="標楷體" w:hint="eastAsia"/>
          <w:bCs/>
          <w:sz w:val="28"/>
          <w:szCs w:val="28"/>
        </w:rPr>
        <w:t>提供</w:t>
      </w:r>
      <w:r w:rsidR="00AE4FB1" w:rsidRPr="00A153EA">
        <w:rPr>
          <w:rFonts w:ascii="標楷體" w:eastAsia="標楷體" w:hAnsi="標楷體" w:hint="eastAsia"/>
          <w:bCs/>
          <w:sz w:val="28"/>
          <w:szCs w:val="28"/>
        </w:rPr>
        <w:t>交通</w:t>
      </w:r>
      <w:r w:rsidR="007E2C33" w:rsidRPr="00A153EA">
        <w:rPr>
          <w:rFonts w:ascii="標楷體" w:eastAsia="標楷體" w:hAnsi="標楷體" w:hint="eastAsia"/>
          <w:bCs/>
          <w:sz w:val="28"/>
          <w:szCs w:val="28"/>
        </w:rPr>
        <w:t>費</w:t>
      </w:r>
      <w:r w:rsidR="00952CD0" w:rsidRPr="00A153EA">
        <w:rPr>
          <w:rFonts w:ascii="標楷體" w:eastAsia="標楷體" w:hAnsi="標楷體" w:hint="eastAsia"/>
          <w:bCs/>
          <w:sz w:val="28"/>
          <w:szCs w:val="28"/>
        </w:rPr>
        <w:t>(每報名團隊</w:t>
      </w:r>
      <w:r w:rsidR="00952CD0" w:rsidRPr="00A153EA">
        <w:rPr>
          <w:rFonts w:ascii="標楷體" w:eastAsia="標楷體" w:hAnsi="標楷體"/>
          <w:bCs/>
          <w:sz w:val="28"/>
          <w:szCs w:val="28"/>
        </w:rPr>
        <w:t>最多</w:t>
      </w:r>
      <w:r w:rsidR="00952CD0" w:rsidRPr="00A153EA">
        <w:rPr>
          <w:rFonts w:ascii="標楷體" w:eastAsia="標楷體" w:hAnsi="標楷體" w:hint="eastAsia"/>
          <w:bCs/>
          <w:sz w:val="28"/>
          <w:szCs w:val="28"/>
        </w:rPr>
        <w:t>提供</w:t>
      </w:r>
      <w:r w:rsidR="00952CD0" w:rsidRPr="00A153EA">
        <w:rPr>
          <w:rFonts w:ascii="標楷體" w:eastAsia="標楷體" w:hAnsi="標楷體"/>
          <w:bCs/>
          <w:sz w:val="28"/>
          <w:szCs w:val="28"/>
        </w:rPr>
        <w:t>2人</w:t>
      </w:r>
      <w:r w:rsidR="00952CD0" w:rsidRPr="00A153EA">
        <w:rPr>
          <w:rFonts w:ascii="標楷體" w:eastAsia="標楷體" w:hAnsi="標楷體" w:hint="eastAsia"/>
          <w:bCs/>
          <w:sz w:val="28"/>
          <w:szCs w:val="28"/>
        </w:rPr>
        <w:t>來回交通費，不含本次論壇期間住宿費用)</w:t>
      </w:r>
      <w:r w:rsidR="007E2C33" w:rsidRPr="00A153EA">
        <w:rPr>
          <w:rFonts w:ascii="標楷體" w:eastAsia="標楷體" w:hAnsi="標楷體" w:hint="eastAsia"/>
          <w:bCs/>
          <w:sz w:val="28"/>
          <w:szCs w:val="28"/>
        </w:rPr>
        <w:t>外，</w:t>
      </w:r>
      <w:r w:rsidR="00952CD0" w:rsidRPr="00A153EA">
        <w:rPr>
          <w:rFonts w:ascii="標楷體" w:eastAsia="標楷體" w:hAnsi="標楷體" w:hint="eastAsia"/>
          <w:bCs/>
          <w:sz w:val="28"/>
          <w:szCs w:val="28"/>
        </w:rPr>
        <w:t>並</w:t>
      </w:r>
      <w:r w:rsidR="007E2C33" w:rsidRPr="00A153EA">
        <w:rPr>
          <w:rFonts w:ascii="標楷體" w:eastAsia="標楷體" w:hAnsi="標楷體" w:hint="eastAsia"/>
          <w:bCs/>
          <w:sz w:val="28"/>
          <w:szCs w:val="28"/>
        </w:rPr>
        <w:t>以</w:t>
      </w:r>
      <w:r w:rsidR="00952CD0" w:rsidRPr="00A153EA">
        <w:rPr>
          <w:rFonts w:ascii="標楷體" w:eastAsia="標楷體" w:hAnsi="標楷體" w:hint="eastAsia"/>
          <w:bCs/>
          <w:sz w:val="28"/>
          <w:szCs w:val="28"/>
        </w:rPr>
        <w:t>團</w:t>
      </w:r>
      <w:r w:rsidR="00EF162B" w:rsidRPr="00A153EA">
        <w:rPr>
          <w:rFonts w:ascii="標楷體" w:eastAsia="標楷體" w:hAnsi="標楷體"/>
          <w:bCs/>
          <w:sz w:val="28"/>
          <w:szCs w:val="28"/>
        </w:rPr>
        <w:t>隊</w:t>
      </w:r>
      <w:r w:rsidR="007E2C33" w:rsidRPr="00A153EA">
        <w:rPr>
          <w:rFonts w:ascii="標楷體" w:eastAsia="標楷體" w:hAnsi="標楷體" w:hint="eastAsia"/>
          <w:bCs/>
          <w:sz w:val="28"/>
          <w:szCs w:val="28"/>
        </w:rPr>
        <w:t>為單位</w:t>
      </w:r>
      <w:r w:rsidR="00EF162B" w:rsidRPr="00A153EA">
        <w:rPr>
          <w:rFonts w:ascii="標楷體" w:eastAsia="標楷體" w:hAnsi="標楷體" w:hint="eastAsia"/>
          <w:bCs/>
          <w:sz w:val="28"/>
          <w:szCs w:val="28"/>
        </w:rPr>
        <w:t>提供</w:t>
      </w:r>
      <w:r w:rsidR="00C73BF1" w:rsidRPr="00A153EA">
        <w:rPr>
          <w:rFonts w:ascii="標楷體" w:eastAsia="標楷體" w:hAnsi="標楷體" w:hint="eastAsia"/>
          <w:bCs/>
          <w:sz w:val="28"/>
          <w:szCs w:val="28"/>
        </w:rPr>
        <w:t>出席費</w:t>
      </w:r>
      <w:r w:rsidR="00857706" w:rsidRPr="00A153EA">
        <w:rPr>
          <w:rFonts w:ascii="標楷體" w:eastAsia="標楷體" w:hAnsi="標楷體" w:hint="eastAsia"/>
          <w:bCs/>
          <w:sz w:val="28"/>
          <w:szCs w:val="28"/>
        </w:rPr>
        <w:t>1</w:t>
      </w:r>
      <w:r w:rsidR="00C73BF1" w:rsidRPr="00A153EA">
        <w:rPr>
          <w:rFonts w:ascii="標楷體" w:eastAsia="標楷體" w:hAnsi="標楷體" w:hint="eastAsia"/>
          <w:bCs/>
          <w:sz w:val="28"/>
          <w:szCs w:val="28"/>
        </w:rPr>
        <w:t>,000元</w:t>
      </w:r>
      <w:r w:rsidR="00857706" w:rsidRPr="00A153EA">
        <w:rPr>
          <w:rFonts w:ascii="標楷體" w:eastAsia="標楷體" w:hAnsi="標楷體" w:hint="eastAsia"/>
          <w:bCs/>
          <w:sz w:val="28"/>
          <w:szCs w:val="28"/>
        </w:rPr>
        <w:t>/日</w:t>
      </w:r>
      <w:r w:rsidR="00C73BF1" w:rsidRPr="00A153EA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172AE" w:rsidRPr="00A153EA" w:rsidRDefault="00F172AE" w:rsidP="00A153EA">
      <w:pPr>
        <w:pStyle w:val="a7"/>
        <w:snapToGrid w:val="0"/>
        <w:spacing w:line="300" w:lineRule="auto"/>
        <w:ind w:leftChars="0" w:left="1077"/>
        <w:jc w:val="both"/>
        <w:rPr>
          <w:rFonts w:ascii="標楷體" w:eastAsia="標楷體" w:hAnsi="標楷體"/>
          <w:bCs/>
          <w:sz w:val="28"/>
          <w:szCs w:val="28"/>
        </w:rPr>
      </w:pPr>
      <w:r w:rsidRPr="00A153EA">
        <w:rPr>
          <w:rFonts w:ascii="標楷體" w:eastAsia="標楷體" w:hAnsi="標楷體" w:hint="eastAsia"/>
          <w:bCs/>
          <w:sz w:val="28"/>
          <w:szCs w:val="28"/>
        </w:rPr>
        <w:t>經通知</w:t>
      </w:r>
      <w:r w:rsidR="00375F44" w:rsidRPr="00A153EA">
        <w:rPr>
          <w:rFonts w:ascii="標楷體" w:eastAsia="標楷體" w:hAnsi="標楷體" w:hint="eastAsia"/>
          <w:bCs/>
          <w:sz w:val="28"/>
          <w:szCs w:val="28"/>
        </w:rPr>
        <w:t>確認</w:t>
      </w:r>
      <w:r w:rsidRPr="00A153EA">
        <w:rPr>
          <w:rFonts w:ascii="標楷體" w:eastAsia="標楷體" w:hAnsi="標楷體" w:hint="eastAsia"/>
          <w:bCs/>
          <w:sz w:val="28"/>
          <w:szCs w:val="28"/>
        </w:rPr>
        <w:t>採用、繳交海報完整圖文內容之報名團隊所有成員，</w:t>
      </w:r>
      <w:r w:rsidR="00A9533E">
        <w:rPr>
          <w:rFonts w:ascii="標楷體" w:eastAsia="標楷體" w:hAnsi="標楷體" w:hint="eastAsia"/>
          <w:bCs/>
          <w:sz w:val="28"/>
          <w:szCs w:val="28"/>
        </w:rPr>
        <w:t>將</w:t>
      </w:r>
      <w:r w:rsidRPr="00A153EA">
        <w:rPr>
          <w:rFonts w:ascii="標楷體" w:eastAsia="標楷體" w:hAnsi="標楷體" w:hint="eastAsia"/>
          <w:bCs/>
          <w:sz w:val="28"/>
          <w:szCs w:val="28"/>
        </w:rPr>
        <w:t>獲頒行政院農業委員會</w:t>
      </w:r>
      <w:r w:rsidR="00952CD0" w:rsidRPr="00A153EA">
        <w:rPr>
          <w:rFonts w:ascii="標楷體" w:eastAsia="標楷體" w:hAnsi="標楷體" w:hint="eastAsia"/>
          <w:bCs/>
          <w:sz w:val="28"/>
          <w:szCs w:val="28"/>
        </w:rPr>
        <w:t>「</w:t>
      </w:r>
      <w:r w:rsidRPr="00A153EA">
        <w:rPr>
          <w:rFonts w:ascii="標楷體" w:eastAsia="標楷體" w:hAnsi="標楷體" w:hint="eastAsia"/>
          <w:bCs/>
          <w:sz w:val="28"/>
          <w:szCs w:val="28"/>
        </w:rPr>
        <w:t>2017農村政策論壇</w:t>
      </w:r>
      <w:r w:rsidR="00952CD0" w:rsidRPr="00A153EA">
        <w:rPr>
          <w:rFonts w:ascii="標楷體" w:eastAsia="標楷體" w:hAnsi="標楷體" w:hint="eastAsia"/>
          <w:bCs/>
          <w:sz w:val="28"/>
          <w:szCs w:val="28"/>
        </w:rPr>
        <w:t>」</w:t>
      </w:r>
      <w:r w:rsidRPr="00A153EA">
        <w:rPr>
          <w:rFonts w:ascii="標楷體" w:eastAsia="標楷體" w:hAnsi="標楷體" w:hint="eastAsia"/>
          <w:bCs/>
          <w:sz w:val="28"/>
          <w:szCs w:val="28"/>
        </w:rPr>
        <w:t>感謝狀</w:t>
      </w:r>
      <w:r w:rsidR="00952CD0" w:rsidRPr="00A153EA">
        <w:rPr>
          <w:rFonts w:ascii="標楷體" w:eastAsia="標楷體" w:hAnsi="標楷體" w:hint="eastAsia"/>
          <w:bCs/>
          <w:sz w:val="28"/>
          <w:szCs w:val="28"/>
        </w:rPr>
        <w:t>乙份</w:t>
      </w:r>
      <w:r w:rsidRPr="00A153EA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125CB" w:rsidRPr="00303419" w:rsidRDefault="006F7D9E" w:rsidP="00303419">
      <w:pPr>
        <w:pStyle w:val="a7"/>
        <w:numPr>
          <w:ilvl w:val="0"/>
          <w:numId w:val="6"/>
        </w:numPr>
        <w:spacing w:beforeLines="100" w:before="360"/>
        <w:ind w:leftChars="0" w:left="709" w:hanging="709"/>
        <w:rPr>
          <w:rFonts w:ascii="標楷體" w:eastAsia="標楷體" w:hAnsi="標楷體"/>
          <w:b/>
          <w:bCs/>
          <w:sz w:val="32"/>
          <w:szCs w:val="28"/>
        </w:rPr>
      </w:pPr>
      <w:r w:rsidRPr="00303419">
        <w:rPr>
          <w:rFonts w:ascii="標楷體" w:eastAsia="標楷體" w:hAnsi="標楷體" w:hint="eastAsia"/>
          <w:b/>
          <w:bCs/>
          <w:sz w:val="32"/>
          <w:szCs w:val="28"/>
        </w:rPr>
        <w:t>海報展示格式</w:t>
      </w:r>
    </w:p>
    <w:p w:rsidR="006F7D9E" w:rsidRPr="00A153EA" w:rsidRDefault="00D87747" w:rsidP="00A153EA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A153EA">
        <w:rPr>
          <w:rFonts w:ascii="標楷體" w:eastAsia="標楷體" w:hAnsi="標楷體" w:hint="eastAsia"/>
          <w:sz w:val="28"/>
          <w:szCs w:val="28"/>
        </w:rPr>
        <w:t>為</w:t>
      </w:r>
      <w:r w:rsidR="00A62BEF" w:rsidRPr="00A153EA">
        <w:rPr>
          <w:rFonts w:ascii="標楷體" w:eastAsia="標楷體" w:hAnsi="標楷體" w:hint="eastAsia"/>
          <w:sz w:val="28"/>
          <w:szCs w:val="28"/>
        </w:rPr>
        <w:t>簡化</w:t>
      </w:r>
      <w:r w:rsidR="006A342A" w:rsidRPr="00A153EA">
        <w:rPr>
          <w:rFonts w:ascii="標楷體" w:eastAsia="標楷體" w:hAnsi="標楷體" w:hint="eastAsia"/>
          <w:sz w:val="28"/>
          <w:szCs w:val="28"/>
        </w:rPr>
        <w:t>本次</w:t>
      </w:r>
      <w:r w:rsidRPr="00A153EA">
        <w:rPr>
          <w:rFonts w:ascii="標楷體" w:eastAsia="標楷體" w:hAnsi="標楷體" w:hint="eastAsia"/>
          <w:sz w:val="28"/>
          <w:szCs w:val="28"/>
        </w:rPr>
        <w:t>論壇主視覺</w:t>
      </w:r>
      <w:r w:rsidR="0034362B" w:rsidRPr="00A153EA">
        <w:rPr>
          <w:rFonts w:ascii="標楷體" w:eastAsia="標楷體" w:hAnsi="標楷體" w:hint="eastAsia"/>
          <w:sz w:val="28"/>
          <w:szCs w:val="28"/>
        </w:rPr>
        <w:t>與</w:t>
      </w:r>
      <w:r w:rsidR="005565B8" w:rsidRPr="00A153EA">
        <w:rPr>
          <w:rFonts w:ascii="標楷體" w:eastAsia="標楷體" w:hAnsi="標楷體" w:hint="eastAsia"/>
          <w:sz w:val="28"/>
          <w:szCs w:val="28"/>
        </w:rPr>
        <w:t>海報規格</w:t>
      </w:r>
      <w:r w:rsidRPr="00A153EA">
        <w:rPr>
          <w:rFonts w:ascii="標楷體" w:eastAsia="標楷體" w:hAnsi="標楷體" w:hint="eastAsia"/>
          <w:sz w:val="28"/>
          <w:szCs w:val="28"/>
        </w:rPr>
        <w:t>，由</w:t>
      </w:r>
      <w:r w:rsidR="00C10765" w:rsidRPr="00A153EA">
        <w:rPr>
          <w:rFonts w:ascii="標楷體" w:eastAsia="標楷體" w:hAnsi="標楷體" w:hint="eastAsia"/>
          <w:sz w:val="28"/>
          <w:szCs w:val="28"/>
        </w:rPr>
        <w:t>報名團隊</w:t>
      </w:r>
      <w:r w:rsidR="006F7D9E" w:rsidRPr="00A153EA">
        <w:rPr>
          <w:rFonts w:ascii="標楷體" w:eastAsia="標楷體" w:hAnsi="標楷體" w:hint="eastAsia"/>
          <w:sz w:val="28"/>
          <w:szCs w:val="28"/>
        </w:rPr>
        <w:t>提供圖文檔案</w:t>
      </w:r>
      <w:r w:rsidR="006A342A" w:rsidRPr="00A153EA">
        <w:rPr>
          <w:rFonts w:ascii="標楷體" w:eastAsia="標楷體" w:hAnsi="標楷體" w:hint="eastAsia"/>
          <w:sz w:val="28"/>
          <w:szCs w:val="28"/>
        </w:rPr>
        <w:t>(如下表1所示)</w:t>
      </w:r>
      <w:r w:rsidR="006F7D9E" w:rsidRPr="00A153EA">
        <w:rPr>
          <w:rFonts w:ascii="標楷體" w:eastAsia="標楷體" w:hAnsi="標楷體" w:hint="eastAsia"/>
          <w:sz w:val="28"/>
          <w:szCs w:val="28"/>
        </w:rPr>
        <w:t>，本</w:t>
      </w:r>
      <w:r w:rsidR="006A342A" w:rsidRPr="00A153EA">
        <w:rPr>
          <w:rFonts w:ascii="標楷體" w:eastAsia="標楷體" w:hAnsi="標楷體" w:hint="eastAsia"/>
          <w:sz w:val="28"/>
          <w:szCs w:val="28"/>
        </w:rPr>
        <w:t>次</w:t>
      </w:r>
      <w:r w:rsidR="006F7D9E" w:rsidRPr="00A153EA">
        <w:rPr>
          <w:rFonts w:ascii="標楷體" w:eastAsia="標楷體" w:hAnsi="標楷體" w:hint="eastAsia"/>
          <w:sz w:val="28"/>
          <w:szCs w:val="28"/>
        </w:rPr>
        <w:t>論壇</w:t>
      </w:r>
      <w:r w:rsidR="006A342A" w:rsidRPr="00A153EA">
        <w:rPr>
          <w:rFonts w:ascii="標楷體" w:eastAsia="標楷體" w:hAnsi="標楷體" w:hint="eastAsia"/>
          <w:sz w:val="28"/>
          <w:szCs w:val="28"/>
        </w:rPr>
        <w:t>之</w:t>
      </w:r>
      <w:r w:rsidR="006A342A" w:rsidRPr="00A153EA">
        <w:rPr>
          <w:rFonts w:ascii="標楷體" w:eastAsia="標楷體" w:hAnsi="標楷體" w:hint="eastAsia"/>
          <w:color w:val="000000"/>
          <w:sz w:val="28"/>
          <w:szCs w:val="28"/>
        </w:rPr>
        <w:t>協辦</w:t>
      </w:r>
      <w:r w:rsidR="006F7D9E" w:rsidRPr="00A153EA">
        <w:rPr>
          <w:rFonts w:ascii="標楷體" w:eastAsia="標楷體" w:hAnsi="標楷體" w:hint="eastAsia"/>
          <w:sz w:val="28"/>
          <w:szCs w:val="28"/>
        </w:rPr>
        <w:t>單位統整</w:t>
      </w:r>
      <w:r w:rsidR="006A342A" w:rsidRPr="00A153EA">
        <w:rPr>
          <w:rFonts w:ascii="標楷體" w:eastAsia="標楷體" w:hAnsi="標楷體" w:hint="eastAsia"/>
          <w:sz w:val="28"/>
          <w:szCs w:val="28"/>
        </w:rPr>
        <w:t>後</w:t>
      </w:r>
      <w:r w:rsidR="006F7D9E" w:rsidRPr="00A153EA">
        <w:rPr>
          <w:rFonts w:ascii="標楷體" w:eastAsia="標楷體" w:hAnsi="標楷體" w:hint="eastAsia"/>
          <w:sz w:val="28"/>
          <w:szCs w:val="28"/>
        </w:rPr>
        <w:t>輸出</w:t>
      </w:r>
      <w:r w:rsidR="0073440A" w:rsidRPr="00A153EA">
        <w:rPr>
          <w:rFonts w:ascii="標楷體" w:eastAsia="標楷體" w:hAnsi="標楷體" w:hint="eastAsia"/>
          <w:sz w:val="28"/>
          <w:szCs w:val="28"/>
        </w:rPr>
        <w:t>為A0版面（841mmx1189mm）</w:t>
      </w:r>
      <w:r w:rsidR="006F7D9E" w:rsidRPr="00A153EA">
        <w:rPr>
          <w:rFonts w:ascii="標楷體" w:eastAsia="標楷體" w:hAnsi="標楷體" w:hint="eastAsia"/>
          <w:sz w:val="28"/>
          <w:szCs w:val="28"/>
        </w:rPr>
        <w:t>，</w:t>
      </w:r>
      <w:r w:rsidR="00EA5569" w:rsidRPr="00A153EA">
        <w:rPr>
          <w:rFonts w:ascii="標楷體" w:eastAsia="標楷體" w:hAnsi="標楷體"/>
          <w:sz w:val="28"/>
          <w:szCs w:val="28"/>
        </w:rPr>
        <w:t>展示</w:t>
      </w:r>
      <w:r w:rsidR="006F7D9E" w:rsidRPr="00A153EA">
        <w:rPr>
          <w:rFonts w:ascii="標楷體" w:eastAsia="標楷體" w:hAnsi="標楷體"/>
          <w:sz w:val="28"/>
          <w:szCs w:val="28"/>
        </w:rPr>
        <w:t>於</w:t>
      </w:r>
      <w:r w:rsidR="006A342A" w:rsidRPr="00A153EA">
        <w:rPr>
          <w:rFonts w:ascii="標楷體" w:eastAsia="標楷體" w:hAnsi="標楷體" w:hint="eastAsia"/>
          <w:sz w:val="28"/>
          <w:szCs w:val="28"/>
        </w:rPr>
        <w:t>本次</w:t>
      </w:r>
      <w:r w:rsidR="006F7D9E" w:rsidRPr="00A153EA">
        <w:rPr>
          <w:rFonts w:ascii="標楷體" w:eastAsia="標楷體" w:hAnsi="標楷體" w:hint="eastAsia"/>
          <w:sz w:val="28"/>
          <w:szCs w:val="28"/>
        </w:rPr>
        <w:t>論壇</w:t>
      </w:r>
      <w:r w:rsidR="00EA5569" w:rsidRPr="00A153EA">
        <w:rPr>
          <w:rFonts w:ascii="標楷體" w:eastAsia="標楷體" w:hAnsi="標楷體"/>
          <w:sz w:val="28"/>
          <w:szCs w:val="28"/>
        </w:rPr>
        <w:t>現場</w:t>
      </w:r>
      <w:r w:rsidR="00EA5569" w:rsidRPr="00A153EA">
        <w:rPr>
          <w:rFonts w:ascii="標楷體" w:eastAsia="標楷體" w:hAnsi="標楷體" w:hint="eastAsia"/>
          <w:sz w:val="28"/>
          <w:szCs w:val="28"/>
        </w:rPr>
        <w:t>(</w:t>
      </w:r>
      <w:r w:rsidR="00F15E5F" w:rsidRPr="00A153EA">
        <w:rPr>
          <w:rFonts w:ascii="標楷體" w:eastAsia="標楷體" w:hAnsi="標楷體" w:hint="eastAsia"/>
          <w:sz w:val="28"/>
          <w:szCs w:val="28"/>
        </w:rPr>
        <w:t>國立臺灣大學思亮館國際會議廳</w:t>
      </w:r>
      <w:r w:rsidR="00EA5569" w:rsidRPr="00A153EA">
        <w:rPr>
          <w:rFonts w:ascii="標楷體" w:eastAsia="標楷體" w:hAnsi="標楷體" w:hint="eastAsia"/>
          <w:sz w:val="28"/>
          <w:szCs w:val="28"/>
        </w:rPr>
        <w:t>)。</w:t>
      </w:r>
    </w:p>
    <w:p w:rsidR="006A342A" w:rsidRPr="00A153EA" w:rsidRDefault="006A342A" w:rsidP="00A153EA">
      <w:pPr>
        <w:spacing w:beforeLines="50" w:before="180"/>
        <w:jc w:val="center"/>
        <w:rPr>
          <w:rFonts w:ascii="標楷體" w:eastAsia="標楷體" w:hAnsi="標楷體"/>
          <w:sz w:val="28"/>
          <w:szCs w:val="28"/>
        </w:rPr>
      </w:pPr>
      <w:r w:rsidRPr="00A153EA">
        <w:rPr>
          <w:rFonts w:ascii="標楷體" w:eastAsia="標楷體" w:hAnsi="標楷體" w:hint="eastAsia"/>
          <w:sz w:val="28"/>
          <w:szCs w:val="28"/>
        </w:rPr>
        <w:t>表1 圖文檔案規格表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4140"/>
        <w:gridCol w:w="2520"/>
      </w:tblGrid>
      <w:tr w:rsidR="006F7D9E" w:rsidRPr="00A153EA" w:rsidTr="00EC2367">
        <w:trPr>
          <w:trHeight w:val="69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9E" w:rsidRPr="00A153EA" w:rsidRDefault="006F7D9E" w:rsidP="00A153E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3EA"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9E" w:rsidRPr="00A153EA" w:rsidRDefault="006F7D9E" w:rsidP="00A153E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3EA">
              <w:rPr>
                <w:rFonts w:ascii="標楷體" w:eastAsia="標楷體" w:hAnsi="標楷體"/>
                <w:b/>
                <w:sz w:val="28"/>
                <w:szCs w:val="28"/>
              </w:rPr>
              <w:t>內容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9E" w:rsidRPr="00A153EA" w:rsidRDefault="006F7D9E" w:rsidP="00A153E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3EA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6F7D9E" w:rsidRPr="00A153EA" w:rsidTr="00EC2367">
        <w:trPr>
          <w:trHeight w:val="69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9E" w:rsidRPr="00A153EA" w:rsidRDefault="00D75EFF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完成</w:t>
            </w:r>
            <w:r w:rsidR="00B94472" w:rsidRPr="00A153EA">
              <w:rPr>
                <w:rFonts w:ascii="標楷體" w:eastAsia="標楷體" w:hAnsi="標楷體" w:hint="eastAsia"/>
                <w:sz w:val="28"/>
                <w:szCs w:val="28"/>
              </w:rPr>
              <w:t>報名流程</w:t>
            </w:r>
            <w:r w:rsidR="00313829" w:rsidRPr="00A153EA">
              <w:rPr>
                <w:rFonts w:ascii="標楷體" w:eastAsia="標楷體" w:hAnsi="標楷體" w:hint="eastAsia"/>
                <w:sz w:val="28"/>
                <w:szCs w:val="28"/>
              </w:rPr>
              <w:t>須上傳之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圖文摘要</w:t>
            </w:r>
            <w:r w:rsidR="00B94472" w:rsidRPr="00A153EA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9E" w:rsidRPr="00A153EA" w:rsidRDefault="008D5CD9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選定主題，說明欲呈現之內容摘要，搭配</w:t>
            </w:r>
            <w:r w:rsidR="004D2FFF" w:rsidRPr="00A153EA">
              <w:rPr>
                <w:rFonts w:ascii="標楷體" w:eastAsia="標楷體" w:hAnsi="標楷體" w:hint="eastAsia"/>
                <w:sz w:val="28"/>
                <w:szCs w:val="28"/>
              </w:rPr>
              <w:t>1-2張</w:t>
            </w:r>
            <w:r w:rsidR="005D6C92" w:rsidRPr="00A153EA">
              <w:rPr>
                <w:rFonts w:ascii="標楷體" w:eastAsia="標楷體" w:hAnsi="標楷體" w:hint="eastAsia"/>
                <w:sz w:val="28"/>
                <w:szCs w:val="28"/>
              </w:rPr>
              <w:t>代表性</w:t>
            </w:r>
            <w:r w:rsidR="00DB63BA" w:rsidRPr="00A153EA">
              <w:rPr>
                <w:rFonts w:ascii="標楷體" w:eastAsia="標楷體" w:hAnsi="標楷體" w:hint="eastAsia"/>
                <w:sz w:val="28"/>
                <w:szCs w:val="28"/>
              </w:rPr>
              <w:t>圖面</w:t>
            </w:r>
            <w:r w:rsidR="00062629" w:rsidRPr="00A153EA">
              <w:rPr>
                <w:rFonts w:ascii="標楷體" w:eastAsia="標楷體" w:hAnsi="標楷體" w:hint="eastAsia"/>
                <w:sz w:val="28"/>
                <w:szCs w:val="28"/>
              </w:rPr>
              <w:t>(需</w:t>
            </w:r>
            <w:r w:rsidR="00DB63BA" w:rsidRPr="00A153EA">
              <w:rPr>
                <w:rFonts w:ascii="標楷體" w:eastAsia="標楷體" w:hAnsi="標楷體" w:hint="eastAsia"/>
                <w:sz w:val="28"/>
                <w:szCs w:val="28"/>
              </w:rPr>
              <w:t>為jpeg格式，解析度</w:t>
            </w:r>
            <w:r w:rsidR="00952CD0" w:rsidRPr="00A153E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B63BA" w:rsidRPr="00A153EA">
              <w:rPr>
                <w:rFonts w:ascii="標楷體" w:eastAsia="標楷體" w:hAnsi="標楷體" w:hint="eastAsia"/>
                <w:sz w:val="28"/>
                <w:szCs w:val="28"/>
              </w:rPr>
              <w:t>00dpi</w:t>
            </w:r>
            <w:r w:rsidR="00952CD0" w:rsidRPr="00A153EA">
              <w:rPr>
                <w:rFonts w:ascii="標楷體" w:eastAsia="標楷體" w:hAnsi="標楷體" w:hint="eastAsia"/>
                <w:sz w:val="28"/>
                <w:szCs w:val="28"/>
              </w:rPr>
              <w:t>以上為宜</w:t>
            </w:r>
            <w:r w:rsidR="00924B03" w:rsidRPr="00A153E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B63BA" w:rsidRPr="00A153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5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9E" w:rsidRPr="00A153EA" w:rsidRDefault="0073440A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應以清楚明瞭的文字與圖面</w:t>
            </w:r>
            <w:r w:rsidR="00BF5707" w:rsidRPr="00A153EA">
              <w:rPr>
                <w:rFonts w:ascii="標楷體" w:eastAsia="標楷體" w:hAnsi="標楷體" w:hint="eastAsia"/>
                <w:sz w:val="28"/>
                <w:szCs w:val="28"/>
              </w:rPr>
              <w:t>，或其他輔助之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圖</w:t>
            </w:r>
            <w:r w:rsidR="00BF5707" w:rsidRPr="00A153EA">
              <w:rPr>
                <w:rFonts w:ascii="標楷體" w:eastAsia="標楷體" w:hAnsi="標楷體" w:hint="eastAsia"/>
                <w:sz w:val="28"/>
                <w:szCs w:val="28"/>
              </w:rPr>
              <w:t>文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="00BF5707" w:rsidRPr="00A153EA">
              <w:rPr>
                <w:rFonts w:ascii="標楷體" w:eastAsia="標楷體" w:hAnsi="標楷體" w:hint="eastAsia"/>
                <w:sz w:val="28"/>
                <w:szCs w:val="28"/>
              </w:rPr>
              <w:t>格資料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F5707" w:rsidRPr="00A153EA">
              <w:rPr>
                <w:rFonts w:ascii="標楷體" w:eastAsia="標楷體" w:hAnsi="標楷體" w:hint="eastAsia"/>
                <w:sz w:val="28"/>
                <w:szCs w:val="28"/>
              </w:rPr>
              <w:t>充分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表達</w:t>
            </w:r>
            <w:r w:rsidR="008D1852" w:rsidRPr="00A153EA">
              <w:rPr>
                <w:rFonts w:ascii="標楷體" w:eastAsia="標楷體" w:hAnsi="標楷體" w:hint="eastAsia"/>
                <w:sz w:val="28"/>
                <w:szCs w:val="28"/>
              </w:rPr>
              <w:t>選定之主題、</w:t>
            </w:r>
            <w:r w:rsidR="007256F1" w:rsidRPr="00A153EA">
              <w:rPr>
                <w:rFonts w:ascii="標楷體" w:eastAsia="標楷體" w:hAnsi="標楷體" w:hint="eastAsia"/>
                <w:sz w:val="28"/>
                <w:szCs w:val="28"/>
              </w:rPr>
              <w:t>計畫主旨</w:t>
            </w:r>
            <w:r w:rsidR="00554DF4" w:rsidRPr="00A153EA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8D1852" w:rsidRPr="00A153EA">
              <w:rPr>
                <w:rFonts w:ascii="標楷體" w:eastAsia="標楷體" w:hAnsi="標楷體" w:hint="eastAsia"/>
                <w:sz w:val="28"/>
                <w:szCs w:val="28"/>
              </w:rPr>
              <w:t>內涵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為原則。</w:t>
            </w:r>
          </w:p>
        </w:tc>
      </w:tr>
      <w:tr w:rsidR="006F7D9E" w:rsidRPr="00A153EA" w:rsidTr="00EC2367">
        <w:trPr>
          <w:trHeight w:val="73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9E" w:rsidRPr="00A153EA" w:rsidRDefault="0073440A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53EA">
              <w:rPr>
                <w:rFonts w:ascii="標楷體" w:eastAsia="標楷體" w:hAnsi="標楷體"/>
                <w:sz w:val="28"/>
                <w:szCs w:val="28"/>
              </w:rPr>
              <w:t>海報</w:t>
            </w:r>
            <w:r w:rsidR="00C147E1" w:rsidRPr="00A153EA">
              <w:rPr>
                <w:rFonts w:ascii="標楷體" w:eastAsia="標楷體" w:hAnsi="標楷體" w:hint="eastAsia"/>
                <w:sz w:val="28"/>
                <w:szCs w:val="28"/>
              </w:rPr>
              <w:t>展示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完整圖文</w:t>
            </w:r>
            <w:r w:rsidRPr="00A153EA">
              <w:rPr>
                <w:rFonts w:ascii="標楷體" w:eastAsia="標楷體" w:hAnsi="標楷體"/>
                <w:sz w:val="28"/>
                <w:szCs w:val="28"/>
              </w:rPr>
              <w:t>規格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E19" w:rsidRPr="00A153EA" w:rsidRDefault="004D2FFF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文字說明</w:t>
            </w:r>
            <w:r w:rsidR="00D21E19" w:rsidRPr="00A153EA">
              <w:rPr>
                <w:rFonts w:ascii="標楷體" w:eastAsia="標楷體" w:hAnsi="標楷體" w:hint="eastAsia"/>
                <w:sz w:val="28"/>
                <w:szCs w:val="28"/>
              </w:rPr>
              <w:t>至少500字。</w:t>
            </w:r>
          </w:p>
          <w:p w:rsidR="006F7D9E" w:rsidRPr="00A153EA" w:rsidRDefault="00832C70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至少10張圖面</w:t>
            </w:r>
            <w:r w:rsidR="00924B03" w:rsidRPr="00A153EA">
              <w:rPr>
                <w:rFonts w:ascii="標楷體" w:eastAsia="標楷體" w:hAnsi="標楷體" w:hint="eastAsia"/>
                <w:sz w:val="28"/>
                <w:szCs w:val="28"/>
              </w:rPr>
              <w:t>(需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為jpeg格式，解析度</w:t>
            </w:r>
            <w:r w:rsidR="00952CD0" w:rsidRPr="00A153EA">
              <w:rPr>
                <w:rFonts w:ascii="標楷體" w:eastAsia="標楷體" w:hAnsi="標楷體" w:hint="eastAsia"/>
                <w:sz w:val="28"/>
                <w:szCs w:val="28"/>
              </w:rPr>
              <w:t>300dpi以上為宜</w:t>
            </w:r>
            <w:r w:rsidRPr="00A153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D21E19" w:rsidRPr="00A153EA">
              <w:rPr>
                <w:rFonts w:ascii="標楷體" w:eastAsia="標楷體" w:hAnsi="標楷體" w:hint="eastAsia"/>
                <w:sz w:val="28"/>
                <w:szCs w:val="28"/>
              </w:rPr>
              <w:t>每張</w:t>
            </w:r>
            <w:r w:rsidR="00F63403" w:rsidRPr="00A153EA">
              <w:rPr>
                <w:rFonts w:ascii="標楷體" w:eastAsia="標楷體" w:hAnsi="標楷體" w:hint="eastAsia"/>
                <w:sz w:val="28"/>
                <w:szCs w:val="28"/>
              </w:rPr>
              <w:t>圖面</w:t>
            </w:r>
            <w:r w:rsidR="00D21E19" w:rsidRPr="00A153EA">
              <w:rPr>
                <w:rFonts w:ascii="標楷體" w:eastAsia="標楷體" w:hAnsi="標楷體" w:hint="eastAsia"/>
                <w:sz w:val="28"/>
                <w:szCs w:val="28"/>
              </w:rPr>
              <w:t>輔助文字說明150字左右</w:t>
            </w:r>
            <w:r w:rsidR="00924B03" w:rsidRPr="00A153E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21E19" w:rsidRPr="00A153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0" w:type="auto"/>
            <w:vMerge/>
            <w:shd w:val="clear" w:color="auto" w:fill="F4F2E5"/>
            <w:vAlign w:val="center"/>
          </w:tcPr>
          <w:p w:rsidR="006F7D9E" w:rsidRPr="00A153EA" w:rsidRDefault="006F7D9E" w:rsidP="00A153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74184" w:rsidRPr="00303419" w:rsidRDefault="00AD3B54" w:rsidP="00303419">
      <w:pPr>
        <w:pStyle w:val="a7"/>
        <w:numPr>
          <w:ilvl w:val="0"/>
          <w:numId w:val="6"/>
        </w:numPr>
        <w:spacing w:beforeLines="100" w:before="360"/>
        <w:ind w:leftChars="0" w:left="709" w:hanging="709"/>
        <w:rPr>
          <w:rFonts w:ascii="標楷體" w:eastAsia="標楷體" w:hAnsi="標楷體"/>
          <w:b/>
          <w:bCs/>
          <w:sz w:val="32"/>
          <w:szCs w:val="28"/>
        </w:rPr>
      </w:pPr>
      <w:r w:rsidRPr="00303419">
        <w:rPr>
          <w:rFonts w:ascii="標楷體" w:eastAsia="標楷體" w:hAnsi="標楷體" w:hint="eastAsia"/>
          <w:b/>
          <w:bCs/>
          <w:sz w:val="32"/>
          <w:szCs w:val="28"/>
        </w:rPr>
        <w:t>報名與</w:t>
      </w:r>
      <w:r w:rsidR="001E527F" w:rsidRPr="00303419">
        <w:rPr>
          <w:rFonts w:ascii="標楷體" w:eastAsia="標楷體" w:hAnsi="標楷體" w:hint="eastAsia"/>
          <w:b/>
          <w:bCs/>
          <w:sz w:val="32"/>
          <w:szCs w:val="28"/>
        </w:rPr>
        <w:t>繳件</w:t>
      </w:r>
      <w:r w:rsidR="00B74184" w:rsidRPr="00303419">
        <w:rPr>
          <w:rFonts w:ascii="標楷體" w:eastAsia="標楷體" w:hAnsi="標楷體"/>
          <w:b/>
          <w:bCs/>
          <w:sz w:val="32"/>
          <w:szCs w:val="28"/>
        </w:rPr>
        <w:t>期程</w:t>
      </w:r>
    </w:p>
    <w:p w:rsidR="0092213D" w:rsidRPr="00A153EA" w:rsidRDefault="00F70A20" w:rsidP="00A153EA">
      <w:pPr>
        <w:pStyle w:val="a7"/>
        <w:numPr>
          <w:ilvl w:val="1"/>
          <w:numId w:val="6"/>
        </w:numPr>
        <w:snapToGrid w:val="0"/>
        <w:ind w:leftChars="0" w:left="1134" w:hanging="654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CDA394" wp14:editId="180933A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5890" cy="1405890"/>
            <wp:effectExtent l="0" t="0" r="3810" b="3810"/>
            <wp:wrapSquare wrapText="bothSides"/>
            <wp:docPr id="1" name="圖片 1" descr="C:\Users\rr6310.NTCOA\Downloads\170920144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r6310.NTCOA\Downloads\1709201445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772" w:rsidRPr="00A153EA">
        <w:rPr>
          <w:rFonts w:ascii="標楷體" w:eastAsia="標楷體" w:hAnsi="標楷體" w:hint="eastAsia"/>
          <w:b/>
          <w:bCs/>
          <w:sz w:val="28"/>
          <w:szCs w:val="28"/>
        </w:rPr>
        <w:t>報名</w:t>
      </w:r>
      <w:r w:rsidR="009B5631" w:rsidRPr="00A153EA">
        <w:rPr>
          <w:rFonts w:ascii="標楷體" w:eastAsia="標楷體" w:hAnsi="標楷體" w:hint="eastAsia"/>
          <w:b/>
          <w:bCs/>
          <w:sz w:val="28"/>
          <w:szCs w:val="28"/>
        </w:rPr>
        <w:t>期限</w:t>
      </w:r>
    </w:p>
    <w:p w:rsidR="00FE119A" w:rsidRPr="00A01918" w:rsidRDefault="00A17F04" w:rsidP="00A153EA">
      <w:pPr>
        <w:pStyle w:val="a7"/>
        <w:snapToGrid w:val="0"/>
        <w:spacing w:line="300" w:lineRule="auto"/>
        <w:ind w:leftChars="0" w:left="1077"/>
        <w:jc w:val="both"/>
        <w:rPr>
          <w:rFonts w:ascii="標楷體" w:eastAsia="標楷體" w:hAnsi="標楷體"/>
          <w:sz w:val="28"/>
          <w:szCs w:val="28"/>
        </w:rPr>
      </w:pPr>
      <w:r w:rsidRPr="00A153EA">
        <w:rPr>
          <w:rFonts w:ascii="標楷體" w:eastAsia="標楷體" w:hAnsi="標楷體" w:hint="eastAsia"/>
          <w:sz w:val="28"/>
          <w:szCs w:val="28"/>
        </w:rPr>
        <w:t>即日起</w:t>
      </w:r>
      <w:r w:rsidR="002B7DC1" w:rsidRPr="00A153EA">
        <w:rPr>
          <w:rFonts w:ascii="標楷體" w:eastAsia="標楷體" w:hAnsi="標楷體"/>
          <w:sz w:val="28"/>
          <w:szCs w:val="28"/>
        </w:rPr>
        <w:t>採用</w:t>
      </w:r>
      <w:r w:rsidR="002B7DC1" w:rsidRPr="00A153EA">
        <w:rPr>
          <w:rFonts w:ascii="標楷體" w:eastAsia="標楷體" w:hAnsi="標楷體"/>
          <w:bCs/>
          <w:sz w:val="28"/>
          <w:szCs w:val="28"/>
        </w:rPr>
        <w:t>網路</w:t>
      </w:r>
      <w:r w:rsidR="002B7DC1" w:rsidRPr="00A153EA">
        <w:rPr>
          <w:rFonts w:ascii="標楷體" w:eastAsia="標楷體" w:hAnsi="標楷體"/>
          <w:sz w:val="28"/>
          <w:szCs w:val="28"/>
        </w:rPr>
        <w:t>報名，</w:t>
      </w:r>
      <w:r w:rsidR="00EC2367" w:rsidRPr="00A153EA">
        <w:rPr>
          <w:rFonts w:ascii="標楷體" w:eastAsia="標楷體" w:hAnsi="標楷體" w:hint="eastAsia"/>
          <w:sz w:val="28"/>
          <w:szCs w:val="28"/>
        </w:rPr>
        <w:t>欲參加本次論壇</w:t>
      </w:r>
      <w:r w:rsidR="0024323E" w:rsidRPr="00A153EA">
        <w:rPr>
          <w:rFonts w:ascii="標楷體" w:eastAsia="標楷體" w:hAnsi="標楷體" w:hint="eastAsia"/>
          <w:sz w:val="28"/>
          <w:szCs w:val="28"/>
        </w:rPr>
        <w:t>海報展示</w:t>
      </w:r>
      <w:r w:rsidR="00EC2367" w:rsidRPr="00A153EA">
        <w:rPr>
          <w:rFonts w:ascii="標楷體" w:eastAsia="標楷體" w:hAnsi="標楷體" w:hint="eastAsia"/>
          <w:sz w:val="28"/>
          <w:szCs w:val="28"/>
        </w:rPr>
        <w:t>者</w:t>
      </w:r>
      <w:r w:rsidR="0024323E" w:rsidRPr="00A153EA">
        <w:rPr>
          <w:rFonts w:ascii="標楷體" w:eastAsia="標楷體" w:hAnsi="標楷體"/>
          <w:sz w:val="28"/>
          <w:szCs w:val="28"/>
        </w:rPr>
        <w:t>請於</w:t>
      </w:r>
      <w:r w:rsidR="00233772" w:rsidRPr="00A153EA">
        <w:rPr>
          <w:rFonts w:ascii="標楷體" w:eastAsia="標楷體" w:hAnsi="標楷體" w:hint="eastAsia"/>
          <w:sz w:val="28"/>
          <w:szCs w:val="28"/>
        </w:rPr>
        <w:t>2017年11月13日</w:t>
      </w:r>
      <w:r w:rsidR="00EC2367" w:rsidRPr="00A153EA">
        <w:rPr>
          <w:rFonts w:ascii="標楷體" w:eastAsia="標楷體" w:hAnsi="標楷體" w:hint="eastAsia"/>
          <w:sz w:val="28"/>
          <w:szCs w:val="28"/>
        </w:rPr>
        <w:t>(一)</w:t>
      </w:r>
      <w:r w:rsidR="0024323E" w:rsidRPr="00A153EA">
        <w:rPr>
          <w:rFonts w:ascii="標楷體" w:eastAsia="標楷體" w:hAnsi="標楷體"/>
          <w:sz w:val="28"/>
          <w:szCs w:val="28"/>
        </w:rPr>
        <w:t>前</w:t>
      </w:r>
      <w:r w:rsidR="0024323E" w:rsidRPr="00A153EA">
        <w:rPr>
          <w:rFonts w:ascii="標楷體" w:eastAsia="標楷體" w:hAnsi="標楷體" w:hint="eastAsia"/>
          <w:sz w:val="28"/>
          <w:szCs w:val="28"/>
        </w:rPr>
        <w:t>，</w:t>
      </w:r>
      <w:r w:rsidR="006835A1" w:rsidRPr="00A01918">
        <w:rPr>
          <w:rFonts w:ascii="標楷體" w:eastAsia="標楷體" w:hAnsi="標楷體" w:hint="eastAsia"/>
          <w:sz w:val="28"/>
          <w:szCs w:val="28"/>
        </w:rPr>
        <w:t>掃描右方Q</w:t>
      </w:r>
      <w:r w:rsidR="006835A1" w:rsidRPr="00A01918">
        <w:rPr>
          <w:rFonts w:ascii="標楷體" w:eastAsia="標楷體" w:hAnsi="標楷體"/>
          <w:sz w:val="28"/>
          <w:szCs w:val="28"/>
        </w:rPr>
        <w:t>R Code</w:t>
      </w:r>
      <w:r w:rsidR="006835A1" w:rsidRPr="00A01918">
        <w:rPr>
          <w:rFonts w:ascii="標楷體" w:eastAsia="標楷體" w:hAnsi="標楷體" w:hint="eastAsia"/>
          <w:sz w:val="28"/>
          <w:szCs w:val="28"/>
        </w:rPr>
        <w:t>或至</w:t>
      </w:r>
      <w:r w:rsidR="006835A1" w:rsidRPr="00A01918">
        <w:rPr>
          <w:rFonts w:ascii="標楷體" w:eastAsia="標楷體" w:hAnsi="標楷體"/>
          <w:sz w:val="28"/>
          <w:szCs w:val="28"/>
        </w:rPr>
        <w:t>活動</w:t>
      </w:r>
      <w:r w:rsidR="006835A1" w:rsidRPr="00A01918">
        <w:rPr>
          <w:rFonts w:ascii="標楷體" w:eastAsia="標楷體" w:hAnsi="標楷體" w:hint="eastAsia"/>
          <w:sz w:val="28"/>
          <w:szCs w:val="28"/>
        </w:rPr>
        <w:t>表單網址如下填寫並上傳</w:t>
      </w:r>
      <w:r w:rsidR="006835A1" w:rsidRPr="00A01918">
        <w:rPr>
          <w:rFonts w:ascii="標楷體" w:eastAsia="標楷體" w:hAnsi="標楷體"/>
          <w:sz w:val="28"/>
          <w:szCs w:val="28"/>
        </w:rPr>
        <w:t>報名資料</w:t>
      </w:r>
      <w:r w:rsidR="00FE119A" w:rsidRPr="00A01918">
        <w:rPr>
          <w:rFonts w:ascii="標楷體" w:eastAsia="標楷體" w:hAnsi="標楷體" w:hint="eastAsia"/>
          <w:sz w:val="28"/>
          <w:szCs w:val="28"/>
        </w:rPr>
        <w:t>(</w:t>
      </w:r>
      <w:r w:rsidR="007E7657" w:rsidRPr="00A01918">
        <w:rPr>
          <w:rFonts w:ascii="標楷體" w:eastAsia="標楷體" w:hAnsi="標楷體"/>
          <w:sz w:val="28"/>
          <w:szCs w:val="28"/>
        </w:rPr>
        <w:t>https://goo.gl/forms/XzH8A1cQL2f7f7HM2</w:t>
      </w:r>
      <w:r w:rsidR="00FE119A" w:rsidRPr="00A01918">
        <w:rPr>
          <w:rFonts w:ascii="標楷體" w:eastAsia="標楷體" w:hAnsi="標楷體" w:hint="eastAsia"/>
          <w:sz w:val="28"/>
          <w:szCs w:val="28"/>
        </w:rPr>
        <w:t>)</w:t>
      </w:r>
      <w:r w:rsidR="006835A1" w:rsidRPr="00A01918">
        <w:rPr>
          <w:rFonts w:ascii="標楷體" w:eastAsia="標楷體" w:hAnsi="標楷體" w:hint="eastAsia"/>
          <w:sz w:val="28"/>
          <w:szCs w:val="28"/>
        </w:rPr>
        <w:t>。</w:t>
      </w:r>
    </w:p>
    <w:p w:rsidR="00836452" w:rsidRPr="00A153EA" w:rsidRDefault="00DA4721" w:rsidP="00A153EA">
      <w:pPr>
        <w:pStyle w:val="a7"/>
        <w:snapToGrid w:val="0"/>
        <w:spacing w:line="300" w:lineRule="auto"/>
        <w:ind w:leftChars="0" w:left="1077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A153EA">
        <w:rPr>
          <w:rFonts w:ascii="標楷體" w:eastAsia="標楷體" w:hAnsi="標楷體" w:hint="eastAsia"/>
          <w:sz w:val="28"/>
          <w:szCs w:val="28"/>
        </w:rPr>
        <w:t>相關問題請洽聯絡</w:t>
      </w:r>
      <w:r w:rsidR="00A9533E">
        <w:rPr>
          <w:rFonts w:ascii="標楷體" w:eastAsia="標楷體" w:hAnsi="標楷體" w:hint="eastAsia"/>
          <w:sz w:val="28"/>
          <w:szCs w:val="28"/>
        </w:rPr>
        <w:t>方式</w:t>
      </w:r>
      <w:r w:rsidR="00836452" w:rsidRPr="00A153EA">
        <w:rPr>
          <w:rFonts w:ascii="標楷體" w:eastAsia="標楷體" w:hAnsi="標楷體"/>
          <w:sz w:val="28"/>
          <w:szCs w:val="28"/>
        </w:rPr>
        <w:t>：</w:t>
      </w:r>
      <w:r w:rsidR="00D87747" w:rsidRPr="00A153EA">
        <w:rPr>
          <w:rFonts w:ascii="標楷體" w:eastAsia="標楷體" w:hAnsi="標楷體" w:hint="eastAsia"/>
          <w:sz w:val="28"/>
          <w:szCs w:val="28"/>
        </w:rPr>
        <w:t>0</w:t>
      </w:r>
      <w:r w:rsidR="00B045A3" w:rsidRPr="00A153EA">
        <w:rPr>
          <w:rFonts w:ascii="標楷體" w:eastAsia="標楷體" w:hAnsi="標楷體"/>
          <w:sz w:val="28"/>
          <w:szCs w:val="28"/>
        </w:rPr>
        <w:t>2-23</w:t>
      </w:r>
      <w:r w:rsidR="009B5631" w:rsidRPr="00A153EA">
        <w:rPr>
          <w:rFonts w:ascii="標楷體" w:eastAsia="標楷體" w:hAnsi="標楷體" w:hint="eastAsia"/>
          <w:sz w:val="28"/>
          <w:szCs w:val="28"/>
        </w:rPr>
        <w:t>68</w:t>
      </w:r>
      <w:r w:rsidR="00B045A3" w:rsidRPr="00A153EA">
        <w:rPr>
          <w:rFonts w:ascii="標楷體" w:eastAsia="標楷體" w:hAnsi="標楷體"/>
          <w:sz w:val="28"/>
          <w:szCs w:val="28"/>
        </w:rPr>
        <w:t>-</w:t>
      </w:r>
      <w:r w:rsidR="009B5631" w:rsidRPr="00A153EA">
        <w:rPr>
          <w:rFonts w:ascii="標楷體" w:eastAsia="標楷體" w:hAnsi="標楷體" w:hint="eastAsia"/>
          <w:sz w:val="28"/>
          <w:szCs w:val="28"/>
        </w:rPr>
        <w:t>1718</w:t>
      </w:r>
      <w:r w:rsidR="00A9533E">
        <w:rPr>
          <w:rFonts w:ascii="標楷體" w:eastAsia="標楷體" w:hAnsi="標楷體" w:hint="eastAsia"/>
          <w:sz w:val="28"/>
          <w:szCs w:val="28"/>
        </w:rPr>
        <w:t>-</w:t>
      </w:r>
      <w:r w:rsidRPr="00A153EA">
        <w:rPr>
          <w:rFonts w:ascii="標楷體" w:eastAsia="標楷體" w:hAnsi="標楷體" w:hint="eastAsia"/>
          <w:sz w:val="28"/>
          <w:szCs w:val="28"/>
        </w:rPr>
        <w:t>309或605</w:t>
      </w:r>
      <w:r w:rsidR="00EC2367" w:rsidRPr="00A153EA">
        <w:rPr>
          <w:rFonts w:ascii="標楷體" w:eastAsia="標楷體" w:hAnsi="標楷體" w:hint="eastAsia"/>
          <w:sz w:val="28"/>
          <w:szCs w:val="28"/>
        </w:rPr>
        <w:t>，</w:t>
      </w:r>
      <w:r w:rsidR="00836452" w:rsidRPr="00A153EA">
        <w:rPr>
          <w:rFonts w:ascii="標楷體" w:eastAsia="標楷體" w:hAnsi="標楷體"/>
          <w:sz w:val="28"/>
          <w:szCs w:val="28"/>
        </w:rPr>
        <w:t>E-mail：</w:t>
      </w:r>
      <w:r w:rsidR="00A9533E" w:rsidRPr="00A9533E">
        <w:rPr>
          <w:rFonts w:ascii="標楷體" w:eastAsia="標楷體" w:hAnsi="標楷體"/>
          <w:sz w:val="28"/>
          <w:szCs w:val="28"/>
        </w:rPr>
        <w:t>1069004@mail.atri.org.tw</w:t>
      </w:r>
      <w:r w:rsidR="00A9533E">
        <w:rPr>
          <w:rFonts w:ascii="標楷體" w:eastAsia="標楷體" w:hAnsi="標楷體" w:hint="eastAsia"/>
          <w:sz w:val="28"/>
          <w:szCs w:val="28"/>
        </w:rPr>
        <w:t>；</w:t>
      </w:r>
      <w:r w:rsidRPr="00A153EA">
        <w:rPr>
          <w:rFonts w:ascii="標楷體" w:eastAsia="標楷體" w:hAnsi="標楷體" w:hint="eastAsia"/>
          <w:sz w:val="28"/>
          <w:szCs w:val="28"/>
        </w:rPr>
        <w:t>1042069@mail.atri.org.tw</w:t>
      </w:r>
      <w:r w:rsidR="005128E9" w:rsidRPr="00A153EA">
        <w:rPr>
          <w:rFonts w:ascii="標楷體" w:eastAsia="標楷體" w:hAnsi="標楷體" w:hint="eastAsia"/>
          <w:sz w:val="28"/>
          <w:szCs w:val="28"/>
        </w:rPr>
        <w:t>。</w:t>
      </w:r>
    </w:p>
    <w:p w:rsidR="0092213D" w:rsidRPr="00A153EA" w:rsidRDefault="00EC2367" w:rsidP="00A153EA">
      <w:pPr>
        <w:pStyle w:val="a7"/>
        <w:numPr>
          <w:ilvl w:val="1"/>
          <w:numId w:val="6"/>
        </w:numPr>
        <w:snapToGrid w:val="0"/>
        <w:spacing w:line="300" w:lineRule="auto"/>
        <w:ind w:leftChars="0" w:left="1134" w:hanging="654"/>
        <w:rPr>
          <w:rFonts w:ascii="標楷體" w:eastAsia="標楷體" w:hAnsi="標楷體"/>
          <w:b/>
          <w:bCs/>
          <w:sz w:val="28"/>
          <w:szCs w:val="28"/>
        </w:rPr>
      </w:pPr>
      <w:r w:rsidRPr="00A153EA">
        <w:rPr>
          <w:rFonts w:ascii="標楷體" w:eastAsia="標楷體" w:hAnsi="標楷體" w:hint="eastAsia"/>
          <w:b/>
          <w:bCs/>
          <w:sz w:val="28"/>
          <w:szCs w:val="28"/>
        </w:rPr>
        <w:t>採用通知</w:t>
      </w:r>
    </w:p>
    <w:p w:rsidR="0092213D" w:rsidRPr="00A153EA" w:rsidRDefault="00EC2367" w:rsidP="00A153EA">
      <w:pPr>
        <w:pStyle w:val="a7"/>
        <w:snapToGrid w:val="0"/>
        <w:spacing w:line="300" w:lineRule="auto"/>
        <w:ind w:leftChars="0" w:left="1077"/>
        <w:jc w:val="both"/>
        <w:rPr>
          <w:rFonts w:ascii="標楷體" w:eastAsia="標楷體" w:hAnsi="標楷體"/>
          <w:sz w:val="28"/>
          <w:szCs w:val="28"/>
        </w:rPr>
      </w:pPr>
      <w:r w:rsidRPr="00A153EA">
        <w:rPr>
          <w:rFonts w:ascii="標楷體" w:eastAsia="標楷體" w:hAnsi="標楷體" w:hint="eastAsia"/>
          <w:sz w:val="28"/>
          <w:szCs w:val="28"/>
        </w:rPr>
        <w:t>如參加徵件海報經確認採用，將</w:t>
      </w:r>
      <w:r w:rsidR="00DA686A" w:rsidRPr="00A153EA">
        <w:rPr>
          <w:rFonts w:ascii="標楷體" w:eastAsia="標楷體" w:hAnsi="標楷體" w:hint="eastAsia"/>
          <w:sz w:val="28"/>
          <w:szCs w:val="28"/>
        </w:rPr>
        <w:t>11月</w:t>
      </w:r>
      <w:r w:rsidR="00DA686A" w:rsidRPr="00A153EA">
        <w:rPr>
          <w:rFonts w:ascii="標楷體" w:eastAsia="標楷體" w:hAnsi="標楷體" w:hint="eastAsia"/>
          <w:bCs/>
          <w:sz w:val="28"/>
          <w:szCs w:val="28"/>
        </w:rPr>
        <w:t>15</w:t>
      </w:r>
      <w:r w:rsidR="00DA686A" w:rsidRPr="00A153EA">
        <w:rPr>
          <w:rFonts w:ascii="標楷體" w:eastAsia="標楷體" w:hAnsi="標楷體" w:hint="eastAsia"/>
          <w:sz w:val="28"/>
          <w:szCs w:val="28"/>
        </w:rPr>
        <w:t>日</w:t>
      </w:r>
      <w:r w:rsidR="009B5631" w:rsidRPr="00A153EA">
        <w:rPr>
          <w:rFonts w:ascii="標楷體" w:eastAsia="標楷體" w:hAnsi="標楷體" w:hint="eastAsia"/>
          <w:sz w:val="28"/>
          <w:szCs w:val="28"/>
        </w:rPr>
        <w:t>(三)</w:t>
      </w:r>
      <w:r w:rsidR="00DA686A" w:rsidRPr="00A153EA">
        <w:rPr>
          <w:rFonts w:ascii="標楷體" w:eastAsia="標楷體" w:hAnsi="標楷體" w:hint="eastAsia"/>
          <w:sz w:val="28"/>
          <w:szCs w:val="28"/>
        </w:rPr>
        <w:t>前</w:t>
      </w:r>
      <w:r w:rsidR="009B5631" w:rsidRPr="00A153EA">
        <w:rPr>
          <w:rFonts w:ascii="標楷體" w:eastAsia="標楷體" w:hAnsi="標楷體" w:hint="eastAsia"/>
          <w:sz w:val="28"/>
          <w:szCs w:val="28"/>
        </w:rPr>
        <w:t>，以</w:t>
      </w:r>
      <w:r w:rsidR="006359EC" w:rsidRPr="00A153EA">
        <w:rPr>
          <w:rFonts w:ascii="標楷體" w:eastAsia="標楷體" w:hAnsi="標楷體" w:hint="eastAsia"/>
          <w:sz w:val="28"/>
          <w:szCs w:val="28"/>
        </w:rPr>
        <w:t>電話</w:t>
      </w:r>
      <w:r w:rsidR="00D61231" w:rsidRPr="00A153EA">
        <w:rPr>
          <w:rFonts w:ascii="標楷體" w:eastAsia="標楷體" w:hAnsi="標楷體" w:hint="eastAsia"/>
          <w:sz w:val="28"/>
          <w:szCs w:val="28"/>
        </w:rPr>
        <w:t>與</w:t>
      </w:r>
      <w:r w:rsidR="006359EC" w:rsidRPr="00A153EA">
        <w:rPr>
          <w:rFonts w:ascii="標楷體" w:eastAsia="標楷體" w:hAnsi="標楷體"/>
          <w:sz w:val="28"/>
          <w:szCs w:val="28"/>
        </w:rPr>
        <w:t>電</w:t>
      </w:r>
      <w:r w:rsidR="006359EC" w:rsidRPr="00A153EA">
        <w:rPr>
          <w:rFonts w:ascii="標楷體" w:eastAsia="標楷體" w:hAnsi="標楷體" w:hint="eastAsia"/>
          <w:sz w:val="28"/>
          <w:szCs w:val="28"/>
        </w:rPr>
        <w:t>子</w:t>
      </w:r>
      <w:r w:rsidR="006359EC" w:rsidRPr="00A153EA">
        <w:rPr>
          <w:rFonts w:ascii="標楷體" w:eastAsia="標楷體" w:hAnsi="標楷體"/>
          <w:sz w:val="28"/>
          <w:szCs w:val="28"/>
        </w:rPr>
        <w:t>郵</w:t>
      </w:r>
      <w:r w:rsidR="006359EC" w:rsidRPr="00A153EA">
        <w:rPr>
          <w:rFonts w:ascii="標楷體" w:eastAsia="標楷體" w:hAnsi="標楷體" w:hint="eastAsia"/>
          <w:sz w:val="28"/>
          <w:szCs w:val="28"/>
        </w:rPr>
        <w:t>件</w:t>
      </w:r>
      <w:r w:rsidR="00DA4721" w:rsidRPr="00A153EA">
        <w:rPr>
          <w:rFonts w:ascii="標楷體" w:eastAsia="標楷體" w:hAnsi="標楷體" w:hint="eastAsia"/>
          <w:sz w:val="28"/>
          <w:szCs w:val="28"/>
        </w:rPr>
        <w:t>等方式</w:t>
      </w:r>
      <w:r w:rsidR="006359EC" w:rsidRPr="00A153EA">
        <w:rPr>
          <w:rFonts w:ascii="標楷體" w:eastAsia="標楷體" w:hAnsi="標楷體"/>
          <w:sz w:val="28"/>
          <w:szCs w:val="28"/>
        </w:rPr>
        <w:t>通知</w:t>
      </w:r>
      <w:r w:rsidR="00DA4721" w:rsidRPr="00A153EA">
        <w:rPr>
          <w:rFonts w:ascii="標楷體" w:eastAsia="標楷體" w:hAnsi="標楷體" w:hint="eastAsia"/>
          <w:sz w:val="28"/>
          <w:szCs w:val="28"/>
        </w:rPr>
        <w:t>各</w:t>
      </w:r>
      <w:r w:rsidR="009B5631" w:rsidRPr="00A153EA">
        <w:rPr>
          <w:rFonts w:ascii="標楷體" w:eastAsia="標楷體" w:hAnsi="標楷體" w:hint="eastAsia"/>
          <w:sz w:val="28"/>
          <w:szCs w:val="28"/>
        </w:rPr>
        <w:t>報名</w:t>
      </w:r>
      <w:r w:rsidR="006359EC" w:rsidRPr="00A153EA">
        <w:rPr>
          <w:rFonts w:ascii="標楷體" w:eastAsia="標楷體" w:hAnsi="標楷體" w:hint="eastAsia"/>
          <w:sz w:val="28"/>
          <w:szCs w:val="28"/>
        </w:rPr>
        <w:t>團隊主要聯絡人</w:t>
      </w:r>
      <w:r w:rsidR="0092213D" w:rsidRPr="00A153EA">
        <w:rPr>
          <w:rFonts w:ascii="標楷體" w:eastAsia="標楷體" w:hAnsi="標楷體"/>
          <w:sz w:val="28"/>
          <w:szCs w:val="28"/>
        </w:rPr>
        <w:t>，請</w:t>
      </w:r>
      <w:r w:rsidR="00D61231" w:rsidRPr="00A153EA">
        <w:rPr>
          <w:rFonts w:ascii="標楷體" w:eastAsia="標楷體" w:hAnsi="標楷體" w:hint="eastAsia"/>
          <w:sz w:val="28"/>
          <w:szCs w:val="28"/>
        </w:rPr>
        <w:t>留意通知並</w:t>
      </w:r>
      <w:r w:rsidR="0092213D" w:rsidRPr="00A153EA">
        <w:rPr>
          <w:rFonts w:ascii="標楷體" w:eastAsia="標楷體" w:hAnsi="標楷體"/>
          <w:sz w:val="28"/>
          <w:szCs w:val="28"/>
        </w:rPr>
        <w:t>務必回</w:t>
      </w:r>
      <w:r w:rsidR="00A9533E">
        <w:rPr>
          <w:rFonts w:ascii="標楷體" w:eastAsia="標楷體" w:hAnsi="標楷體" w:hint="eastAsia"/>
          <w:sz w:val="28"/>
          <w:szCs w:val="28"/>
        </w:rPr>
        <w:t>復</w:t>
      </w:r>
      <w:r w:rsidRPr="00A153EA">
        <w:rPr>
          <w:rFonts w:ascii="標楷體" w:eastAsia="標楷體" w:hAnsi="標楷體" w:hint="eastAsia"/>
          <w:sz w:val="28"/>
          <w:szCs w:val="28"/>
        </w:rPr>
        <w:t>已</w:t>
      </w:r>
      <w:r w:rsidR="00D61231" w:rsidRPr="00A153EA">
        <w:rPr>
          <w:rFonts w:ascii="標楷體" w:eastAsia="標楷體" w:hAnsi="標楷體" w:hint="eastAsia"/>
          <w:sz w:val="28"/>
          <w:szCs w:val="28"/>
        </w:rPr>
        <w:t>收到</w:t>
      </w:r>
      <w:r w:rsidR="0092213D" w:rsidRPr="00A153EA">
        <w:rPr>
          <w:rFonts w:ascii="標楷體" w:eastAsia="標楷體" w:hAnsi="標楷體"/>
          <w:sz w:val="28"/>
          <w:szCs w:val="28"/>
        </w:rPr>
        <w:t>確認</w:t>
      </w:r>
      <w:r w:rsidRPr="00A153EA">
        <w:rPr>
          <w:rFonts w:ascii="標楷體" w:eastAsia="標楷體" w:hAnsi="標楷體" w:hint="eastAsia"/>
          <w:sz w:val="28"/>
          <w:szCs w:val="28"/>
        </w:rPr>
        <w:t>通知，若有疑問</w:t>
      </w:r>
      <w:r w:rsidR="00A9533E">
        <w:rPr>
          <w:rFonts w:ascii="標楷體" w:eastAsia="標楷體" w:hAnsi="標楷體" w:hint="eastAsia"/>
          <w:sz w:val="28"/>
          <w:szCs w:val="28"/>
        </w:rPr>
        <w:t>可依</w:t>
      </w:r>
      <w:r w:rsidRPr="00A153EA">
        <w:rPr>
          <w:rFonts w:ascii="標楷體" w:eastAsia="標楷體" w:hAnsi="標楷體" w:hint="eastAsia"/>
          <w:sz w:val="28"/>
          <w:szCs w:val="28"/>
        </w:rPr>
        <w:t>聯絡</w:t>
      </w:r>
      <w:r w:rsidR="00A9533E">
        <w:rPr>
          <w:rFonts w:ascii="標楷體" w:eastAsia="標楷體" w:hAnsi="標楷體" w:hint="eastAsia"/>
          <w:sz w:val="28"/>
          <w:szCs w:val="28"/>
        </w:rPr>
        <w:t>方式</w:t>
      </w:r>
      <w:r w:rsidRPr="00A153EA">
        <w:rPr>
          <w:rFonts w:ascii="標楷體" w:eastAsia="標楷體" w:hAnsi="標楷體" w:hint="eastAsia"/>
          <w:sz w:val="28"/>
          <w:szCs w:val="28"/>
        </w:rPr>
        <w:t>詢問</w:t>
      </w:r>
      <w:r w:rsidR="006201BC" w:rsidRPr="00A153EA">
        <w:rPr>
          <w:rFonts w:ascii="標楷體" w:eastAsia="標楷體" w:hAnsi="標楷體" w:hint="eastAsia"/>
          <w:sz w:val="28"/>
          <w:szCs w:val="28"/>
        </w:rPr>
        <w:t>。</w:t>
      </w:r>
    </w:p>
    <w:p w:rsidR="0092213D" w:rsidRPr="00A153EA" w:rsidRDefault="00EC2367" w:rsidP="00A153EA">
      <w:pPr>
        <w:pStyle w:val="a7"/>
        <w:numPr>
          <w:ilvl w:val="1"/>
          <w:numId w:val="6"/>
        </w:numPr>
        <w:snapToGrid w:val="0"/>
        <w:spacing w:line="300" w:lineRule="auto"/>
        <w:ind w:leftChars="0" w:left="1134" w:hanging="654"/>
        <w:rPr>
          <w:rFonts w:ascii="標楷體" w:eastAsia="標楷體" w:hAnsi="標楷體"/>
          <w:b/>
          <w:color w:val="000000"/>
          <w:sz w:val="28"/>
          <w:szCs w:val="28"/>
        </w:rPr>
      </w:pPr>
      <w:r w:rsidRPr="00A153EA">
        <w:rPr>
          <w:rFonts w:ascii="標楷體" w:eastAsia="標楷體" w:hAnsi="標楷體" w:hint="eastAsia"/>
          <w:b/>
          <w:bCs/>
          <w:sz w:val="28"/>
          <w:szCs w:val="28"/>
        </w:rPr>
        <w:t>繳件期限</w:t>
      </w:r>
    </w:p>
    <w:p w:rsidR="0092213D" w:rsidRPr="00A153EA" w:rsidRDefault="00A23D63" w:rsidP="00A153EA">
      <w:pPr>
        <w:pStyle w:val="a7"/>
        <w:snapToGrid w:val="0"/>
        <w:spacing w:line="300" w:lineRule="auto"/>
        <w:ind w:leftChars="0" w:left="1077"/>
        <w:jc w:val="both"/>
        <w:rPr>
          <w:rFonts w:ascii="標楷體" w:eastAsia="標楷體" w:hAnsi="標楷體"/>
          <w:sz w:val="28"/>
          <w:szCs w:val="28"/>
        </w:rPr>
      </w:pPr>
      <w:r w:rsidRPr="00A153EA">
        <w:rPr>
          <w:rFonts w:ascii="標楷體" w:eastAsia="標楷體" w:hAnsi="標楷體"/>
          <w:sz w:val="28"/>
          <w:szCs w:val="28"/>
        </w:rPr>
        <w:t>經通知</w:t>
      </w:r>
      <w:r w:rsidR="00A9533E">
        <w:rPr>
          <w:rFonts w:ascii="標楷體" w:eastAsia="標楷體" w:hAnsi="標楷體" w:hint="eastAsia"/>
          <w:sz w:val="28"/>
          <w:szCs w:val="28"/>
        </w:rPr>
        <w:t>確認</w:t>
      </w:r>
      <w:r w:rsidRPr="00A153EA">
        <w:rPr>
          <w:rFonts w:ascii="標楷體" w:eastAsia="標楷體" w:hAnsi="標楷體" w:hint="eastAsia"/>
          <w:sz w:val="28"/>
          <w:szCs w:val="28"/>
        </w:rPr>
        <w:t>採用</w:t>
      </w:r>
      <w:r w:rsidR="009B5631" w:rsidRPr="00A153EA">
        <w:rPr>
          <w:rFonts w:ascii="標楷體" w:eastAsia="標楷體" w:hAnsi="標楷體" w:hint="eastAsia"/>
          <w:sz w:val="28"/>
          <w:szCs w:val="28"/>
        </w:rPr>
        <w:t>之報名團隊</w:t>
      </w:r>
      <w:r w:rsidR="00282614" w:rsidRPr="00A153EA">
        <w:rPr>
          <w:rFonts w:ascii="標楷體" w:eastAsia="標楷體" w:hAnsi="標楷體" w:hint="eastAsia"/>
          <w:sz w:val="28"/>
          <w:szCs w:val="28"/>
        </w:rPr>
        <w:t>請</w:t>
      </w:r>
      <w:r w:rsidR="0092213D" w:rsidRPr="00A153EA">
        <w:rPr>
          <w:rFonts w:ascii="標楷體" w:eastAsia="標楷體" w:hAnsi="標楷體"/>
          <w:sz w:val="28"/>
          <w:szCs w:val="28"/>
        </w:rPr>
        <w:t>於</w:t>
      </w:r>
      <w:r w:rsidR="00DA686A" w:rsidRPr="00A153EA">
        <w:rPr>
          <w:rFonts w:ascii="標楷體" w:eastAsia="標楷體" w:hAnsi="標楷體" w:hint="eastAsia"/>
          <w:sz w:val="28"/>
          <w:szCs w:val="28"/>
        </w:rPr>
        <w:t>11月22日</w:t>
      </w:r>
      <w:r w:rsidR="009B5631" w:rsidRPr="00A153EA">
        <w:rPr>
          <w:rFonts w:ascii="標楷體" w:eastAsia="標楷體" w:hAnsi="標楷體" w:hint="eastAsia"/>
          <w:sz w:val="28"/>
          <w:szCs w:val="28"/>
        </w:rPr>
        <w:t>(三)</w:t>
      </w:r>
      <w:r w:rsidR="0092213D" w:rsidRPr="00A153EA">
        <w:rPr>
          <w:rFonts w:ascii="標楷體" w:eastAsia="標楷體" w:hAnsi="標楷體"/>
          <w:sz w:val="28"/>
          <w:szCs w:val="28"/>
        </w:rPr>
        <w:t>前，</w:t>
      </w:r>
      <w:r w:rsidR="006835A1" w:rsidRPr="00A01918">
        <w:rPr>
          <w:rFonts w:ascii="標楷體" w:eastAsia="標楷體" w:hAnsi="標楷體" w:hint="eastAsia"/>
          <w:sz w:val="28"/>
          <w:szCs w:val="28"/>
        </w:rPr>
        <w:t>親簽著作授權同意書，以郵局掛號寄至【財團法人農業科技研究院農業政策研究中心收】(</w:t>
      </w:r>
      <w:r w:rsidR="006835A1" w:rsidRPr="00A01918">
        <w:rPr>
          <w:rFonts w:ascii="標楷體" w:eastAsia="標楷體" w:hAnsi="標楷體"/>
          <w:sz w:val="28"/>
          <w:szCs w:val="28"/>
        </w:rPr>
        <w:t>10648</w:t>
      </w:r>
      <w:r w:rsidR="006835A1" w:rsidRPr="00A01918">
        <w:rPr>
          <w:rFonts w:ascii="標楷體" w:eastAsia="標楷體" w:hAnsi="標楷體" w:hint="eastAsia"/>
          <w:sz w:val="28"/>
          <w:szCs w:val="28"/>
        </w:rPr>
        <w:t>臺北市大安區溫州街14號4樓)，並</w:t>
      </w:r>
      <w:r w:rsidR="0092213D" w:rsidRPr="00A153EA">
        <w:rPr>
          <w:rFonts w:ascii="標楷體" w:eastAsia="標楷體" w:hAnsi="標楷體"/>
          <w:sz w:val="28"/>
          <w:szCs w:val="28"/>
        </w:rPr>
        <w:t>將</w:t>
      </w:r>
      <w:r w:rsidRPr="00A153EA">
        <w:rPr>
          <w:rFonts w:ascii="標楷體" w:eastAsia="標楷體" w:hAnsi="標楷體" w:hint="eastAsia"/>
          <w:sz w:val="28"/>
          <w:szCs w:val="28"/>
        </w:rPr>
        <w:t>社區經驗</w:t>
      </w:r>
      <w:r w:rsidR="00881DBC" w:rsidRPr="00A153EA">
        <w:rPr>
          <w:rFonts w:ascii="標楷體" w:eastAsia="標楷體" w:hAnsi="標楷體" w:hint="eastAsia"/>
          <w:sz w:val="28"/>
          <w:szCs w:val="28"/>
        </w:rPr>
        <w:t>案例分享之完整圖文內容</w:t>
      </w:r>
      <w:r w:rsidR="00A9533E">
        <w:rPr>
          <w:rFonts w:ascii="標楷體" w:eastAsia="標楷體" w:hAnsi="標楷體" w:hint="eastAsia"/>
          <w:sz w:val="28"/>
          <w:szCs w:val="28"/>
        </w:rPr>
        <w:t>依表1規定</w:t>
      </w:r>
      <w:r w:rsidR="00A153EA">
        <w:rPr>
          <w:rFonts w:ascii="標楷體" w:eastAsia="標楷體" w:hAnsi="標楷體" w:hint="eastAsia"/>
          <w:sz w:val="28"/>
          <w:szCs w:val="28"/>
        </w:rPr>
        <w:t>，電子</w:t>
      </w:r>
      <w:r w:rsidR="0092213D" w:rsidRPr="00A153EA">
        <w:rPr>
          <w:rFonts w:ascii="標楷體" w:eastAsia="標楷體" w:hAnsi="標楷體"/>
          <w:sz w:val="28"/>
          <w:szCs w:val="28"/>
        </w:rPr>
        <w:t>郵寄至</w:t>
      </w:r>
      <w:r w:rsidR="00D61231" w:rsidRPr="00A153EA">
        <w:rPr>
          <w:rFonts w:ascii="標楷體" w:eastAsia="標楷體" w:hAnsi="標楷體"/>
          <w:sz w:val="28"/>
          <w:szCs w:val="28"/>
        </w:rPr>
        <w:t>1069004@mail.atri.org.tw</w:t>
      </w:r>
      <w:r w:rsidR="00D61231" w:rsidRPr="00A153EA">
        <w:rPr>
          <w:rFonts w:ascii="標楷體" w:eastAsia="標楷體" w:hAnsi="標楷體" w:hint="eastAsia"/>
          <w:sz w:val="28"/>
          <w:szCs w:val="28"/>
        </w:rPr>
        <w:t>、1042069@mail.atri.org.tw</w:t>
      </w:r>
      <w:r w:rsidR="00893FD8" w:rsidRPr="00A153EA">
        <w:rPr>
          <w:rFonts w:ascii="標楷體" w:eastAsia="標楷體" w:hAnsi="標楷體"/>
          <w:sz w:val="28"/>
          <w:szCs w:val="28"/>
        </w:rPr>
        <w:t>，</w:t>
      </w:r>
      <w:r w:rsidR="00282614" w:rsidRPr="00A153EA">
        <w:rPr>
          <w:rFonts w:ascii="標楷體" w:eastAsia="標楷體" w:hAnsi="標楷體" w:hint="eastAsia"/>
          <w:sz w:val="28"/>
          <w:szCs w:val="28"/>
        </w:rPr>
        <w:t>標題請註明「</w:t>
      </w:r>
      <w:r w:rsidR="0066680B" w:rsidRPr="00A153EA">
        <w:rPr>
          <w:rFonts w:ascii="標楷體" w:eastAsia="標楷體" w:hAnsi="標楷體" w:hint="eastAsia"/>
          <w:sz w:val="28"/>
          <w:szCs w:val="28"/>
          <w:u w:val="single"/>
        </w:rPr>
        <w:t>報名團隊名稱</w:t>
      </w:r>
      <w:r w:rsidR="00282614" w:rsidRPr="00A153EA">
        <w:rPr>
          <w:rFonts w:ascii="標楷體" w:eastAsia="標楷體" w:hAnsi="標楷體" w:hint="eastAsia"/>
          <w:sz w:val="28"/>
          <w:szCs w:val="28"/>
        </w:rPr>
        <w:t>投稿2017農村政策論壇」</w:t>
      </w:r>
      <w:r w:rsidR="00A153EA">
        <w:rPr>
          <w:rFonts w:ascii="標楷體" w:eastAsia="標楷體" w:hAnsi="標楷體" w:hint="eastAsia"/>
          <w:sz w:val="28"/>
          <w:szCs w:val="28"/>
        </w:rPr>
        <w:t>，</w:t>
      </w:r>
      <w:r w:rsidR="00893FD8" w:rsidRPr="00A153EA">
        <w:rPr>
          <w:rFonts w:ascii="標楷體" w:eastAsia="標楷體" w:hAnsi="標楷體"/>
          <w:sz w:val="28"/>
          <w:szCs w:val="28"/>
        </w:rPr>
        <w:t>以利</w:t>
      </w:r>
      <w:r w:rsidR="0066680B" w:rsidRPr="00A153EA">
        <w:rPr>
          <w:rFonts w:ascii="標楷體" w:eastAsia="標楷體" w:hAnsi="標楷體" w:hint="eastAsia"/>
          <w:sz w:val="28"/>
          <w:szCs w:val="28"/>
        </w:rPr>
        <w:t>本次</w:t>
      </w:r>
      <w:r w:rsidR="00893FD8" w:rsidRPr="00A153EA">
        <w:rPr>
          <w:rFonts w:ascii="標楷體" w:eastAsia="標楷體" w:hAnsi="標楷體" w:hint="eastAsia"/>
          <w:sz w:val="28"/>
          <w:szCs w:val="28"/>
        </w:rPr>
        <w:t>論壇</w:t>
      </w:r>
      <w:r w:rsidR="0092213D" w:rsidRPr="00A153EA">
        <w:rPr>
          <w:rFonts w:ascii="標楷體" w:eastAsia="標楷體" w:hAnsi="標楷體"/>
          <w:sz w:val="28"/>
          <w:szCs w:val="28"/>
        </w:rPr>
        <w:t>作業。</w:t>
      </w:r>
    </w:p>
    <w:sectPr w:rsidR="0092213D" w:rsidRPr="00A153EA" w:rsidSect="00303419">
      <w:footerReference w:type="default" r:id="rId9"/>
      <w:pgSz w:w="11906" w:h="16838"/>
      <w:pgMar w:top="1134" w:right="1247" w:bottom="1134" w:left="1247" w:header="851" w:footer="7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75" w:rsidRDefault="00AF4F75" w:rsidP="003A3E1A">
      <w:r>
        <w:separator/>
      </w:r>
    </w:p>
  </w:endnote>
  <w:endnote w:type="continuationSeparator" w:id="0">
    <w:p w:rsidR="00AF4F75" w:rsidRDefault="00AF4F75" w:rsidP="003A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T Sans Narro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156419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:rsidR="00303419" w:rsidRPr="00303419" w:rsidRDefault="00303419" w:rsidP="0030341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03419">
              <w:rPr>
                <w:rFonts w:ascii="標楷體" w:eastAsia="標楷體" w:hAnsi="標楷體"/>
                <w:lang w:val="zh-TW"/>
              </w:rPr>
              <w:t xml:space="preserve"> </w:t>
            </w:r>
            <w:r w:rsidRPr="00303419">
              <w:rPr>
                <w:rFonts w:ascii="標楷體" w:eastAsia="標楷體" w:hAnsi="標楷體"/>
                <w:bCs/>
              </w:rPr>
              <w:fldChar w:fldCharType="begin"/>
            </w:r>
            <w:r w:rsidRPr="00303419">
              <w:rPr>
                <w:rFonts w:ascii="標楷體" w:eastAsia="標楷體" w:hAnsi="標楷體"/>
                <w:bCs/>
              </w:rPr>
              <w:instrText>PAGE</w:instrText>
            </w:r>
            <w:r w:rsidRPr="00303419">
              <w:rPr>
                <w:rFonts w:ascii="標楷體" w:eastAsia="標楷體" w:hAnsi="標楷體"/>
                <w:bCs/>
              </w:rPr>
              <w:fldChar w:fldCharType="separate"/>
            </w:r>
            <w:r w:rsidR="003B0F2E">
              <w:rPr>
                <w:rFonts w:ascii="標楷體" w:eastAsia="標楷體" w:hAnsi="標楷體"/>
                <w:bCs/>
                <w:noProof/>
              </w:rPr>
              <w:t>1</w:t>
            </w:r>
            <w:r w:rsidRPr="00303419">
              <w:rPr>
                <w:rFonts w:ascii="標楷體" w:eastAsia="標楷體" w:hAnsi="標楷體"/>
                <w:bCs/>
              </w:rPr>
              <w:fldChar w:fldCharType="end"/>
            </w:r>
            <w:r w:rsidRPr="00303419">
              <w:rPr>
                <w:rFonts w:ascii="標楷體" w:eastAsia="標楷體" w:hAnsi="標楷體"/>
                <w:lang w:val="zh-TW"/>
              </w:rPr>
              <w:t xml:space="preserve"> </w:t>
            </w:r>
            <w:r w:rsidRPr="00303419">
              <w:rPr>
                <w:rFonts w:ascii="標楷體" w:eastAsia="標楷體" w:hAnsi="標楷體" w:hint="eastAsia"/>
                <w:lang w:val="zh-TW"/>
              </w:rPr>
              <w:t>/</w:t>
            </w:r>
            <w:r w:rsidRPr="00303419">
              <w:rPr>
                <w:rFonts w:ascii="標楷體" w:eastAsia="標楷體" w:hAnsi="標楷體"/>
                <w:lang w:val="zh-TW"/>
              </w:rPr>
              <w:t xml:space="preserve"> </w:t>
            </w:r>
            <w:r w:rsidRPr="00303419">
              <w:rPr>
                <w:rFonts w:ascii="標楷體" w:eastAsia="標楷體" w:hAnsi="標楷體"/>
                <w:bCs/>
              </w:rPr>
              <w:fldChar w:fldCharType="begin"/>
            </w:r>
            <w:r w:rsidRPr="00303419">
              <w:rPr>
                <w:rFonts w:ascii="標楷體" w:eastAsia="標楷體" w:hAnsi="標楷體"/>
                <w:bCs/>
              </w:rPr>
              <w:instrText>NUMPAGES</w:instrText>
            </w:r>
            <w:r w:rsidRPr="00303419">
              <w:rPr>
                <w:rFonts w:ascii="標楷體" w:eastAsia="標楷體" w:hAnsi="標楷體"/>
                <w:bCs/>
              </w:rPr>
              <w:fldChar w:fldCharType="separate"/>
            </w:r>
            <w:r w:rsidR="003B0F2E">
              <w:rPr>
                <w:rFonts w:ascii="標楷體" w:eastAsia="標楷體" w:hAnsi="標楷體"/>
                <w:bCs/>
                <w:noProof/>
              </w:rPr>
              <w:t>1</w:t>
            </w:r>
            <w:r w:rsidRPr="00303419">
              <w:rPr>
                <w:rFonts w:ascii="標楷體" w:eastAsia="標楷體" w:hAnsi="標楷體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75" w:rsidRDefault="00AF4F75" w:rsidP="003A3E1A">
      <w:r>
        <w:separator/>
      </w:r>
    </w:p>
  </w:footnote>
  <w:footnote w:type="continuationSeparator" w:id="0">
    <w:p w:rsidR="00AF4F75" w:rsidRDefault="00AF4F75" w:rsidP="003A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8.25pt" o:bullet="t">
        <v:imagedata r:id="rId1" o:title=""/>
      </v:shape>
    </w:pict>
  </w:numPicBullet>
  <w:abstractNum w:abstractNumId="0">
    <w:nsid w:val="0BB12C1C"/>
    <w:multiLevelType w:val="hybridMultilevel"/>
    <w:tmpl w:val="F6B2B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7309EB"/>
    <w:multiLevelType w:val="hybridMultilevel"/>
    <w:tmpl w:val="EB083D92"/>
    <w:lvl w:ilvl="0" w:tplc="0409000F">
      <w:start w:val="1"/>
      <w:numFmt w:val="decimal"/>
      <w:lvlText w:val="%1."/>
      <w:lvlJc w:val="left"/>
      <w:pPr>
        <w:ind w:left="12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  <w:rPr>
        <w:rFonts w:cs="Times New Roman"/>
      </w:rPr>
    </w:lvl>
  </w:abstractNum>
  <w:abstractNum w:abstractNumId="2">
    <w:nsid w:val="2CD47B52"/>
    <w:multiLevelType w:val="hybridMultilevel"/>
    <w:tmpl w:val="479A2B4A"/>
    <w:lvl w:ilvl="0" w:tplc="927E86BE">
      <w:start w:val="1"/>
      <w:numFmt w:val="bullet"/>
      <w:lvlText w:val=""/>
      <w:lvlPicBulletId w:val="0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89FC16AE">
      <w:start w:val="1"/>
      <w:numFmt w:val="decimal"/>
      <w:lvlText w:val="(%2)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E3D4107"/>
    <w:multiLevelType w:val="hybridMultilevel"/>
    <w:tmpl w:val="F4200D8C"/>
    <w:lvl w:ilvl="0" w:tplc="8710D54A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8D34DE"/>
    <w:multiLevelType w:val="hybridMultilevel"/>
    <w:tmpl w:val="F4200D8C"/>
    <w:lvl w:ilvl="0" w:tplc="8710D54A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BF3704"/>
    <w:multiLevelType w:val="hybridMultilevel"/>
    <w:tmpl w:val="B9A81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912FC3"/>
    <w:multiLevelType w:val="hybridMultilevel"/>
    <w:tmpl w:val="2D1AB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9E5BC9"/>
    <w:multiLevelType w:val="hybridMultilevel"/>
    <w:tmpl w:val="72825D5E"/>
    <w:lvl w:ilvl="0" w:tplc="AA8E83C2">
      <w:start w:val="1"/>
      <w:numFmt w:val="taiwaneseCountingThousand"/>
      <w:lvlText w:val="%1、"/>
      <w:lvlJc w:val="left"/>
      <w:pPr>
        <w:ind w:left="1275" w:hanging="1275"/>
      </w:pPr>
      <w:rPr>
        <w:rFonts w:hint="default"/>
      </w:rPr>
    </w:lvl>
    <w:lvl w:ilvl="1" w:tplc="D48A3200">
      <w:start w:val="1"/>
      <w:numFmt w:val="taiwaneseCountingThousand"/>
      <w:lvlText w:val="(%2)"/>
      <w:lvlJc w:val="left"/>
      <w:pPr>
        <w:ind w:left="885" w:hanging="40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953759"/>
    <w:multiLevelType w:val="hybridMultilevel"/>
    <w:tmpl w:val="EB083D92"/>
    <w:lvl w:ilvl="0" w:tplc="0409000F">
      <w:start w:val="1"/>
      <w:numFmt w:val="decimal"/>
      <w:lvlText w:val="%1."/>
      <w:lvlJc w:val="left"/>
      <w:pPr>
        <w:ind w:left="12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  <w:rPr>
        <w:rFonts w:cs="Times New Roman"/>
      </w:rPr>
    </w:lvl>
  </w:abstractNum>
  <w:abstractNum w:abstractNumId="9">
    <w:nsid w:val="65357FBF"/>
    <w:multiLevelType w:val="hybridMultilevel"/>
    <w:tmpl w:val="18327F04"/>
    <w:lvl w:ilvl="0" w:tplc="8710D5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73B0C85"/>
    <w:multiLevelType w:val="hybridMultilevel"/>
    <w:tmpl w:val="AD88ADD8"/>
    <w:lvl w:ilvl="0" w:tplc="04090001">
      <w:start w:val="1"/>
      <w:numFmt w:val="bullet"/>
      <w:lvlText w:val=""/>
      <w:lvlJc w:val="left"/>
      <w:pPr>
        <w:ind w:left="565" w:hanging="113"/>
      </w:pPr>
      <w:rPr>
        <w:rFonts w:ascii="Wingdings" w:hAnsi="Wingdings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2" w:hanging="480"/>
      </w:pPr>
      <w:rPr>
        <w:rFonts w:cs="Times New Roman"/>
      </w:rPr>
    </w:lvl>
  </w:abstractNum>
  <w:abstractNum w:abstractNumId="11">
    <w:nsid w:val="68030DCD"/>
    <w:multiLevelType w:val="hybridMultilevel"/>
    <w:tmpl w:val="69E62D16"/>
    <w:lvl w:ilvl="0" w:tplc="979837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2C4CCE"/>
    <w:multiLevelType w:val="hybridMultilevel"/>
    <w:tmpl w:val="6F06CB56"/>
    <w:lvl w:ilvl="0" w:tplc="DE46E5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2945798"/>
    <w:multiLevelType w:val="hybridMultilevel"/>
    <w:tmpl w:val="6096C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66B2DB6"/>
    <w:multiLevelType w:val="hybridMultilevel"/>
    <w:tmpl w:val="AC0A7ACE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84"/>
    <w:rsid w:val="00000A75"/>
    <w:rsid w:val="00021DA4"/>
    <w:rsid w:val="00035A56"/>
    <w:rsid w:val="00043B40"/>
    <w:rsid w:val="00062629"/>
    <w:rsid w:val="000637CF"/>
    <w:rsid w:val="00064955"/>
    <w:rsid w:val="00073E5A"/>
    <w:rsid w:val="00077B5D"/>
    <w:rsid w:val="000838E5"/>
    <w:rsid w:val="00096648"/>
    <w:rsid w:val="000A5417"/>
    <w:rsid w:val="000B377F"/>
    <w:rsid w:val="000C2A67"/>
    <w:rsid w:val="000E10C1"/>
    <w:rsid w:val="000F69DD"/>
    <w:rsid w:val="00100AB5"/>
    <w:rsid w:val="00125917"/>
    <w:rsid w:val="00133D58"/>
    <w:rsid w:val="00142659"/>
    <w:rsid w:val="00155622"/>
    <w:rsid w:val="001823E9"/>
    <w:rsid w:val="001951DF"/>
    <w:rsid w:val="001A50FD"/>
    <w:rsid w:val="001A6A26"/>
    <w:rsid w:val="001B414C"/>
    <w:rsid w:val="001C35EA"/>
    <w:rsid w:val="001C442C"/>
    <w:rsid w:val="001D3462"/>
    <w:rsid w:val="001E280C"/>
    <w:rsid w:val="001E527F"/>
    <w:rsid w:val="001F2789"/>
    <w:rsid w:val="001F2CF8"/>
    <w:rsid w:val="001F76AD"/>
    <w:rsid w:val="002029E9"/>
    <w:rsid w:val="0021380A"/>
    <w:rsid w:val="002176BC"/>
    <w:rsid w:val="00225FBE"/>
    <w:rsid w:val="002268E4"/>
    <w:rsid w:val="0023006D"/>
    <w:rsid w:val="00233772"/>
    <w:rsid w:val="00234DB1"/>
    <w:rsid w:val="0024323E"/>
    <w:rsid w:val="00244596"/>
    <w:rsid w:val="00254775"/>
    <w:rsid w:val="00282614"/>
    <w:rsid w:val="00291D41"/>
    <w:rsid w:val="0029412A"/>
    <w:rsid w:val="0029530D"/>
    <w:rsid w:val="002A5481"/>
    <w:rsid w:val="002B7DC1"/>
    <w:rsid w:val="002D04BB"/>
    <w:rsid w:val="002D54AA"/>
    <w:rsid w:val="002D71EB"/>
    <w:rsid w:val="002D7C07"/>
    <w:rsid w:val="002E5176"/>
    <w:rsid w:val="00303419"/>
    <w:rsid w:val="00307506"/>
    <w:rsid w:val="00313829"/>
    <w:rsid w:val="00320BFB"/>
    <w:rsid w:val="00323B19"/>
    <w:rsid w:val="00332F8E"/>
    <w:rsid w:val="00335422"/>
    <w:rsid w:val="0034362B"/>
    <w:rsid w:val="00344B48"/>
    <w:rsid w:val="0034656C"/>
    <w:rsid w:val="00355F5E"/>
    <w:rsid w:val="00363749"/>
    <w:rsid w:val="003725C3"/>
    <w:rsid w:val="00375F44"/>
    <w:rsid w:val="00380E1E"/>
    <w:rsid w:val="003819DC"/>
    <w:rsid w:val="00393F36"/>
    <w:rsid w:val="003A3E1A"/>
    <w:rsid w:val="003A60BF"/>
    <w:rsid w:val="003B0F2E"/>
    <w:rsid w:val="003C5676"/>
    <w:rsid w:val="003D6E6C"/>
    <w:rsid w:val="003E1731"/>
    <w:rsid w:val="00420A60"/>
    <w:rsid w:val="004320D5"/>
    <w:rsid w:val="00432ACE"/>
    <w:rsid w:val="00441939"/>
    <w:rsid w:val="004524C5"/>
    <w:rsid w:val="00465BAC"/>
    <w:rsid w:val="004678F3"/>
    <w:rsid w:val="00484845"/>
    <w:rsid w:val="004928F4"/>
    <w:rsid w:val="004A270F"/>
    <w:rsid w:val="004B1A69"/>
    <w:rsid w:val="004B34BD"/>
    <w:rsid w:val="004B62C4"/>
    <w:rsid w:val="004C5ED9"/>
    <w:rsid w:val="004D1433"/>
    <w:rsid w:val="004D2FFF"/>
    <w:rsid w:val="004F1B09"/>
    <w:rsid w:val="004F6FC6"/>
    <w:rsid w:val="0051287C"/>
    <w:rsid w:val="005128E9"/>
    <w:rsid w:val="005208FF"/>
    <w:rsid w:val="00521627"/>
    <w:rsid w:val="005347F8"/>
    <w:rsid w:val="00551500"/>
    <w:rsid w:val="00554DF4"/>
    <w:rsid w:val="005565B8"/>
    <w:rsid w:val="00591709"/>
    <w:rsid w:val="00594969"/>
    <w:rsid w:val="00597D6A"/>
    <w:rsid w:val="005A2C8C"/>
    <w:rsid w:val="005A2D25"/>
    <w:rsid w:val="005A4499"/>
    <w:rsid w:val="005C3C6A"/>
    <w:rsid w:val="005D08A4"/>
    <w:rsid w:val="005D307E"/>
    <w:rsid w:val="005D626E"/>
    <w:rsid w:val="005D6C92"/>
    <w:rsid w:val="005E76D5"/>
    <w:rsid w:val="005F74BF"/>
    <w:rsid w:val="0060277F"/>
    <w:rsid w:val="00607925"/>
    <w:rsid w:val="00607E9D"/>
    <w:rsid w:val="006201BC"/>
    <w:rsid w:val="0062110A"/>
    <w:rsid w:val="00635725"/>
    <w:rsid w:val="006359EC"/>
    <w:rsid w:val="0065130B"/>
    <w:rsid w:val="00660DA4"/>
    <w:rsid w:val="0066680B"/>
    <w:rsid w:val="006676D4"/>
    <w:rsid w:val="00673C69"/>
    <w:rsid w:val="00676E45"/>
    <w:rsid w:val="006835A1"/>
    <w:rsid w:val="006857B2"/>
    <w:rsid w:val="006A220C"/>
    <w:rsid w:val="006A342A"/>
    <w:rsid w:val="006A6AEF"/>
    <w:rsid w:val="006B33FE"/>
    <w:rsid w:val="006C79EA"/>
    <w:rsid w:val="006F09BA"/>
    <w:rsid w:val="006F0E18"/>
    <w:rsid w:val="006F7D9E"/>
    <w:rsid w:val="0071064E"/>
    <w:rsid w:val="007242E4"/>
    <w:rsid w:val="007256F1"/>
    <w:rsid w:val="00727286"/>
    <w:rsid w:val="00734108"/>
    <w:rsid w:val="0073440A"/>
    <w:rsid w:val="00746B08"/>
    <w:rsid w:val="007539E4"/>
    <w:rsid w:val="007654C6"/>
    <w:rsid w:val="00786981"/>
    <w:rsid w:val="007A3643"/>
    <w:rsid w:val="007C0CD2"/>
    <w:rsid w:val="007D3BFB"/>
    <w:rsid w:val="007D43DF"/>
    <w:rsid w:val="007E2C33"/>
    <w:rsid w:val="007E7657"/>
    <w:rsid w:val="00802996"/>
    <w:rsid w:val="00805A23"/>
    <w:rsid w:val="008236B4"/>
    <w:rsid w:val="00832C70"/>
    <w:rsid w:val="00833110"/>
    <w:rsid w:val="00836452"/>
    <w:rsid w:val="008431B7"/>
    <w:rsid w:val="00857706"/>
    <w:rsid w:val="00881DBC"/>
    <w:rsid w:val="0088298E"/>
    <w:rsid w:val="00890185"/>
    <w:rsid w:val="00893FD8"/>
    <w:rsid w:val="008A641B"/>
    <w:rsid w:val="008A7541"/>
    <w:rsid w:val="008B7058"/>
    <w:rsid w:val="008D1852"/>
    <w:rsid w:val="008D36CB"/>
    <w:rsid w:val="008D5CD9"/>
    <w:rsid w:val="00900F53"/>
    <w:rsid w:val="009024AE"/>
    <w:rsid w:val="0090524E"/>
    <w:rsid w:val="009101A5"/>
    <w:rsid w:val="009155D5"/>
    <w:rsid w:val="0092213D"/>
    <w:rsid w:val="00924B03"/>
    <w:rsid w:val="00932769"/>
    <w:rsid w:val="00945BC2"/>
    <w:rsid w:val="00952CD0"/>
    <w:rsid w:val="0095488D"/>
    <w:rsid w:val="00957B5E"/>
    <w:rsid w:val="00960BD0"/>
    <w:rsid w:val="00961442"/>
    <w:rsid w:val="0098102F"/>
    <w:rsid w:val="009A7432"/>
    <w:rsid w:val="009B17CA"/>
    <w:rsid w:val="009B216A"/>
    <w:rsid w:val="009B5631"/>
    <w:rsid w:val="009D1B90"/>
    <w:rsid w:val="009E67B3"/>
    <w:rsid w:val="009F7990"/>
    <w:rsid w:val="00A01918"/>
    <w:rsid w:val="00A023B0"/>
    <w:rsid w:val="00A032C8"/>
    <w:rsid w:val="00A153EA"/>
    <w:rsid w:val="00A17A79"/>
    <w:rsid w:val="00A17F04"/>
    <w:rsid w:val="00A21BD5"/>
    <w:rsid w:val="00A220DB"/>
    <w:rsid w:val="00A23D63"/>
    <w:rsid w:val="00A30F90"/>
    <w:rsid w:val="00A62BEF"/>
    <w:rsid w:val="00A63A5C"/>
    <w:rsid w:val="00A67308"/>
    <w:rsid w:val="00A92D38"/>
    <w:rsid w:val="00A9533E"/>
    <w:rsid w:val="00AB1FEC"/>
    <w:rsid w:val="00AD23C0"/>
    <w:rsid w:val="00AD3B54"/>
    <w:rsid w:val="00AD4061"/>
    <w:rsid w:val="00AE4FB1"/>
    <w:rsid w:val="00AE536C"/>
    <w:rsid w:val="00AE53D8"/>
    <w:rsid w:val="00AF0896"/>
    <w:rsid w:val="00AF4F75"/>
    <w:rsid w:val="00AF787E"/>
    <w:rsid w:val="00B045A3"/>
    <w:rsid w:val="00B05148"/>
    <w:rsid w:val="00B12601"/>
    <w:rsid w:val="00B43DA3"/>
    <w:rsid w:val="00B44462"/>
    <w:rsid w:val="00B537B9"/>
    <w:rsid w:val="00B62E32"/>
    <w:rsid w:val="00B72938"/>
    <w:rsid w:val="00B74184"/>
    <w:rsid w:val="00B86FD0"/>
    <w:rsid w:val="00B93222"/>
    <w:rsid w:val="00B94472"/>
    <w:rsid w:val="00B969E0"/>
    <w:rsid w:val="00BA37A8"/>
    <w:rsid w:val="00BA550A"/>
    <w:rsid w:val="00BA738D"/>
    <w:rsid w:val="00BC6138"/>
    <w:rsid w:val="00BD1167"/>
    <w:rsid w:val="00BD2F2E"/>
    <w:rsid w:val="00BD4CC9"/>
    <w:rsid w:val="00BE3436"/>
    <w:rsid w:val="00BF4B67"/>
    <w:rsid w:val="00BF5707"/>
    <w:rsid w:val="00C025DA"/>
    <w:rsid w:val="00C10765"/>
    <w:rsid w:val="00C147E1"/>
    <w:rsid w:val="00C26247"/>
    <w:rsid w:val="00C33349"/>
    <w:rsid w:val="00C60B68"/>
    <w:rsid w:val="00C73BF1"/>
    <w:rsid w:val="00C942CD"/>
    <w:rsid w:val="00CA52D7"/>
    <w:rsid w:val="00CB4CD1"/>
    <w:rsid w:val="00CC076A"/>
    <w:rsid w:val="00CC2122"/>
    <w:rsid w:val="00CC30F0"/>
    <w:rsid w:val="00CD6259"/>
    <w:rsid w:val="00D16EDC"/>
    <w:rsid w:val="00D17B19"/>
    <w:rsid w:val="00D20D50"/>
    <w:rsid w:val="00D20F79"/>
    <w:rsid w:val="00D21E19"/>
    <w:rsid w:val="00D33DA4"/>
    <w:rsid w:val="00D61231"/>
    <w:rsid w:val="00D614B1"/>
    <w:rsid w:val="00D627BD"/>
    <w:rsid w:val="00D66189"/>
    <w:rsid w:val="00D75EFF"/>
    <w:rsid w:val="00D760E0"/>
    <w:rsid w:val="00D82A1D"/>
    <w:rsid w:val="00D846A2"/>
    <w:rsid w:val="00D84803"/>
    <w:rsid w:val="00D87747"/>
    <w:rsid w:val="00DA4721"/>
    <w:rsid w:val="00DA686A"/>
    <w:rsid w:val="00DB5234"/>
    <w:rsid w:val="00DB63BA"/>
    <w:rsid w:val="00DD4478"/>
    <w:rsid w:val="00DE7216"/>
    <w:rsid w:val="00DE7433"/>
    <w:rsid w:val="00DF1ECF"/>
    <w:rsid w:val="00E125CB"/>
    <w:rsid w:val="00E24327"/>
    <w:rsid w:val="00E2556A"/>
    <w:rsid w:val="00E53F6F"/>
    <w:rsid w:val="00E564F9"/>
    <w:rsid w:val="00E5767B"/>
    <w:rsid w:val="00E630A5"/>
    <w:rsid w:val="00E8786D"/>
    <w:rsid w:val="00E9124F"/>
    <w:rsid w:val="00E92C2C"/>
    <w:rsid w:val="00E94C0F"/>
    <w:rsid w:val="00EA5569"/>
    <w:rsid w:val="00EA5F57"/>
    <w:rsid w:val="00EA790D"/>
    <w:rsid w:val="00EB141A"/>
    <w:rsid w:val="00EB5C5D"/>
    <w:rsid w:val="00EC0044"/>
    <w:rsid w:val="00EC2367"/>
    <w:rsid w:val="00ED30B5"/>
    <w:rsid w:val="00ED736D"/>
    <w:rsid w:val="00EF162B"/>
    <w:rsid w:val="00EF6102"/>
    <w:rsid w:val="00EF620D"/>
    <w:rsid w:val="00F03472"/>
    <w:rsid w:val="00F15E5F"/>
    <w:rsid w:val="00F172AE"/>
    <w:rsid w:val="00F63403"/>
    <w:rsid w:val="00F662BB"/>
    <w:rsid w:val="00F70A20"/>
    <w:rsid w:val="00F70ABA"/>
    <w:rsid w:val="00F8633B"/>
    <w:rsid w:val="00FA563B"/>
    <w:rsid w:val="00FA56F5"/>
    <w:rsid w:val="00FE119A"/>
    <w:rsid w:val="00FE5EEE"/>
    <w:rsid w:val="00FF0BA0"/>
    <w:rsid w:val="00FF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2991DC-971D-4191-AC01-33C0F377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A6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3E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3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3E1A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ED736D"/>
    <w:pPr>
      <w:ind w:leftChars="200" w:left="480"/>
    </w:pPr>
  </w:style>
  <w:style w:type="table" w:styleId="a9">
    <w:name w:val="Table Grid"/>
    <w:basedOn w:val="a1"/>
    <w:uiPriority w:val="59"/>
    <w:rsid w:val="00ED7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E5767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List 2 Accent 4"/>
    <w:basedOn w:val="a1"/>
    <w:uiPriority w:val="66"/>
    <w:rsid w:val="00E5767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Shading 2 Accent 1"/>
    <w:basedOn w:val="a1"/>
    <w:uiPriority w:val="64"/>
    <w:rsid w:val="00E5767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E5767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新細明體" w:hAnsi="Calibri Light" w:cs="Times New Roman"/>
        <w:b/>
        <w:bCs/>
      </w:rPr>
    </w:tblStylePr>
    <w:tblStylePr w:type="lastCol"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20">
    <w:name w:val="Light List Accent 2"/>
    <w:basedOn w:val="a1"/>
    <w:uiPriority w:val="61"/>
    <w:rsid w:val="00E5767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5">
    <w:name w:val="Light List Accent 5"/>
    <w:basedOn w:val="a1"/>
    <w:uiPriority w:val="61"/>
    <w:rsid w:val="00E5767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1">
    <w:name w:val="Light List Accent 1"/>
    <w:basedOn w:val="a1"/>
    <w:uiPriority w:val="61"/>
    <w:rsid w:val="00E5767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a">
    <w:name w:val="Hyperlink"/>
    <w:basedOn w:val="a0"/>
    <w:uiPriority w:val="99"/>
    <w:unhideWhenUsed/>
    <w:rsid w:val="00551500"/>
    <w:rPr>
      <w:color w:val="0000FF"/>
      <w:u w:val="single"/>
    </w:rPr>
  </w:style>
  <w:style w:type="character" w:customStyle="1" w:styleId="a8">
    <w:name w:val="清單段落 字元"/>
    <w:basedOn w:val="a0"/>
    <w:link w:val="a7"/>
    <w:uiPriority w:val="34"/>
    <w:locked/>
    <w:rsid w:val="0092213D"/>
  </w:style>
  <w:style w:type="character" w:customStyle="1" w:styleId="1">
    <w:name w:val="樣式1 字元"/>
    <w:basedOn w:val="a8"/>
    <w:link w:val="10"/>
    <w:locked/>
    <w:rsid w:val="0092213D"/>
    <w:rPr>
      <w:rFonts w:ascii="Arial" w:hAnsi="Arial" w:cs="Arial"/>
      <w:b/>
      <w:bCs/>
    </w:rPr>
  </w:style>
  <w:style w:type="paragraph" w:customStyle="1" w:styleId="10">
    <w:name w:val="樣式1"/>
    <w:basedOn w:val="a7"/>
    <w:link w:val="1"/>
    <w:qFormat/>
    <w:rsid w:val="0092213D"/>
    <w:pPr>
      <w:tabs>
        <w:tab w:val="left" w:pos="567"/>
      </w:tabs>
      <w:ind w:leftChars="0" w:left="0" w:hangingChars="200" w:hanging="48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rsid w:val="0092213D"/>
  </w:style>
  <w:style w:type="character" w:styleId="ab">
    <w:name w:val="Emphasis"/>
    <w:basedOn w:val="a0"/>
    <w:uiPriority w:val="20"/>
    <w:qFormat/>
    <w:rsid w:val="0092213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E4FB1"/>
    <w:rPr>
      <w:color w:val="808080"/>
      <w:shd w:val="clear" w:color="auto" w:fill="E6E6E6"/>
    </w:rPr>
  </w:style>
  <w:style w:type="character" w:styleId="ac">
    <w:name w:val="annotation reference"/>
    <w:basedOn w:val="a0"/>
    <w:uiPriority w:val="99"/>
    <w:semiHidden/>
    <w:unhideWhenUsed/>
    <w:rsid w:val="00B537B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537B9"/>
  </w:style>
  <w:style w:type="character" w:customStyle="1" w:styleId="ae">
    <w:name w:val="註解文字 字元"/>
    <w:basedOn w:val="a0"/>
    <w:link w:val="ad"/>
    <w:uiPriority w:val="99"/>
    <w:semiHidden/>
    <w:rsid w:val="00B537B9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37B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537B9"/>
    <w:rPr>
      <w:b/>
      <w:bCs/>
      <w:kern w:val="2"/>
      <w:sz w:val="24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B53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537B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7E76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1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0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8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67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25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5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45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7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84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76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9C4B0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9C4B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002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71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330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626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030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6326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3BB1-7A8E-41C5-BFC9-9C9070B8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</Words>
  <Characters>1937</Characters>
  <Application>Microsoft Office Word</Application>
  <DocSecurity>4</DocSecurity>
  <Lines>16</Lines>
  <Paragraphs>4</Paragraphs>
  <ScaleCrop>false</ScaleCrop>
  <Company/>
  <LinksUpToDate>false</LinksUpToDate>
  <CharactersWithSpaces>2272</CharactersWithSpaces>
  <SharedDoc>false</SharedDoc>
  <HLinks>
    <vt:vector size="6" baseType="variant"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tel:%2803%298635853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農村再生辦公室楊永祺</dc:creator>
  <cp:lastModifiedBy>6139</cp:lastModifiedBy>
  <cp:revision>2</cp:revision>
  <cp:lastPrinted>2017-10-20T09:31:00Z</cp:lastPrinted>
  <dcterms:created xsi:type="dcterms:W3CDTF">2017-10-26T08:33:00Z</dcterms:created>
  <dcterms:modified xsi:type="dcterms:W3CDTF">2017-10-26T08:33:00Z</dcterms:modified>
</cp:coreProperties>
</file>