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A1E" w:rsidRPr="001A7701" w:rsidRDefault="00887A1E" w:rsidP="00887A1E">
      <w:pPr>
        <w:spacing w:line="600" w:lineRule="exact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>20</w:t>
      </w:r>
      <w:r w:rsidRPr="001A7701">
        <w:rPr>
          <w:rFonts w:ascii="標楷體" w:eastAsia="標楷體" w:hAnsi="標楷體" w:cs="Arial"/>
          <w:b/>
          <w:caps/>
          <w:sz w:val="40"/>
          <w:szCs w:val="40"/>
        </w:rPr>
        <w:t>20</w:t>
      </w: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>年歐盟臺灣司法交流計畫</w:t>
      </w:r>
    </w:p>
    <w:p w:rsidR="00887A1E" w:rsidRPr="001A7701" w:rsidRDefault="00887A1E" w:rsidP="00887A1E">
      <w:pPr>
        <w:spacing w:line="600" w:lineRule="exact"/>
        <w:ind w:leftChars="-237" w:left="-61" w:hangingChars="127" w:hanging="508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 xml:space="preserve"> 「</w:t>
      </w:r>
      <w:r w:rsidRPr="001A7701">
        <w:rPr>
          <w:rFonts w:ascii="標楷體" w:eastAsia="標楷體" w:hAnsi="標楷體" w:hint="eastAsia"/>
          <w:b/>
          <w:sz w:val="40"/>
          <w:szCs w:val="40"/>
        </w:rPr>
        <w:t>精神障礙者於刑事程序之鑑定與處遇機制</w:t>
      </w: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>」</w:t>
      </w:r>
    </w:p>
    <w:p w:rsidR="00887A1E" w:rsidRPr="001A7701" w:rsidRDefault="00887A1E" w:rsidP="00887A1E">
      <w:pPr>
        <w:spacing w:line="600" w:lineRule="exact"/>
        <w:ind w:leftChars="-296" w:left="-69" w:hangingChars="160" w:hanging="641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>國際研討會報名表</w:t>
      </w:r>
    </w:p>
    <w:p w:rsidR="0017705B" w:rsidRDefault="0017705B" w:rsidP="00505772">
      <w:pPr>
        <w:spacing w:line="600" w:lineRule="exact"/>
        <w:ind w:leftChars="-296" w:left="-197" w:hangingChars="160" w:hanging="513"/>
        <w:jc w:val="both"/>
        <w:rPr>
          <w:rFonts w:ascii="標楷體" w:eastAsia="標楷體" w:hAnsi="標楷體" w:cs="Arial"/>
          <w:b/>
          <w:caps/>
          <w:sz w:val="32"/>
          <w:szCs w:val="32"/>
        </w:rPr>
      </w:pPr>
      <w:r w:rsidRPr="0017705B">
        <w:rPr>
          <w:rFonts w:ascii="標楷體" w:eastAsia="標楷體" w:hAnsi="標楷體" w:cs="Arial" w:hint="eastAsia"/>
          <w:b/>
          <w:caps/>
          <w:sz w:val="32"/>
          <w:szCs w:val="32"/>
        </w:rPr>
        <w:t>時間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：109年9月24日</w:t>
      </w:r>
      <w:r w:rsidR="00505772">
        <w:rPr>
          <w:rFonts w:ascii="標楷體" w:eastAsia="標楷體" w:hAnsi="標楷體" w:cs="Arial" w:hint="eastAsia"/>
          <w:b/>
          <w:caps/>
          <w:sz w:val="32"/>
          <w:szCs w:val="32"/>
        </w:rPr>
        <w:t>（星期四）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下午及9月25日</w:t>
      </w:r>
      <w:r w:rsidR="00505772">
        <w:rPr>
          <w:rFonts w:ascii="標楷體" w:eastAsia="標楷體" w:hAnsi="標楷體" w:cs="Arial" w:hint="eastAsia"/>
          <w:b/>
          <w:caps/>
          <w:sz w:val="32"/>
          <w:szCs w:val="32"/>
        </w:rPr>
        <w:t>（星期五）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下午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地點：法官學院國際會議廳</w:t>
      </w:r>
    </w:p>
    <w:p w:rsidR="00E953BE" w:rsidRDefault="00E953BE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</w:p>
    <w:tbl>
      <w:tblPr>
        <w:tblStyle w:val="a3"/>
        <w:tblW w:w="9781" w:type="dxa"/>
        <w:tblInd w:w="-572" w:type="dxa"/>
        <w:tblLook w:val="04A0" w:firstRow="1" w:lastRow="0" w:firstColumn="1" w:lastColumn="0" w:noHBand="0" w:noVBand="1"/>
      </w:tblPr>
      <w:tblGrid>
        <w:gridCol w:w="1560"/>
        <w:gridCol w:w="1559"/>
        <w:gridCol w:w="1559"/>
        <w:gridCol w:w="1843"/>
        <w:gridCol w:w="1984"/>
        <w:gridCol w:w="1276"/>
      </w:tblGrid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學校</w:t>
            </w: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系所</w:t>
            </w: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姓名</w:t>
            </w:r>
          </w:p>
        </w:tc>
        <w:tc>
          <w:tcPr>
            <w:tcW w:w="1559" w:type="dxa"/>
            <w:vAlign w:val="center"/>
          </w:tcPr>
          <w:p w:rsidR="0095220A" w:rsidRPr="0095220A" w:rsidRDefault="0095220A" w:rsidP="00D14682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身分證</w:t>
            </w:r>
            <w:r w:rsidR="00D14682">
              <w:rPr>
                <w:rFonts w:ascii="標楷體" w:eastAsia="標楷體" w:hAnsi="標楷體" w:cs="Arial" w:hint="eastAsia"/>
                <w:b/>
                <w:caps/>
                <w:szCs w:val="24"/>
              </w:rPr>
              <w:t>字</w:t>
            </w: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號</w:t>
            </w:r>
          </w:p>
        </w:tc>
        <w:tc>
          <w:tcPr>
            <w:tcW w:w="1843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聯絡手機</w:t>
            </w:r>
          </w:p>
        </w:tc>
        <w:tc>
          <w:tcPr>
            <w:tcW w:w="1984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caps/>
                <w:szCs w:val="24"/>
              </w:rPr>
              <w:t>電子郵件</w:t>
            </w:r>
          </w:p>
        </w:tc>
        <w:tc>
          <w:tcPr>
            <w:tcW w:w="1276" w:type="dxa"/>
            <w:vAlign w:val="center"/>
          </w:tcPr>
          <w:p w:rsidR="0095220A" w:rsidRPr="0095220A" w:rsidRDefault="0095220A" w:rsidP="0017705B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會後餐盒</w:t>
            </w:r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</w:t>
            </w:r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</w:tbl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填表人：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聯絡電話：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★請於109年</w:t>
      </w:r>
      <w:r w:rsidR="00967002">
        <w:rPr>
          <w:rFonts w:ascii="標楷體" w:eastAsia="標楷體" w:hAnsi="標楷體" w:cs="Arial"/>
          <w:b/>
          <w:caps/>
          <w:sz w:val="32"/>
          <w:szCs w:val="32"/>
        </w:rPr>
        <w:t>8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月</w:t>
      </w:r>
      <w:r w:rsidR="0095220A">
        <w:rPr>
          <w:rFonts w:ascii="標楷體" w:eastAsia="標楷體" w:hAnsi="標楷體" w:cs="Arial"/>
          <w:b/>
          <w:caps/>
          <w:sz w:val="32"/>
          <w:szCs w:val="32"/>
        </w:rPr>
        <w:t>19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日前以傳真</w:t>
      </w:r>
      <w:proofErr w:type="gramStart"/>
      <w:r>
        <w:rPr>
          <w:rFonts w:ascii="標楷體" w:eastAsia="標楷體" w:hAnsi="標楷體" w:cs="Arial" w:hint="eastAsia"/>
          <w:b/>
          <w:caps/>
          <w:sz w:val="32"/>
          <w:szCs w:val="32"/>
        </w:rPr>
        <w:t>逕</w:t>
      </w:r>
      <w:proofErr w:type="gramEnd"/>
      <w:r>
        <w:rPr>
          <w:rFonts w:ascii="標楷體" w:eastAsia="標楷體" w:hAnsi="標楷體" w:cs="Arial" w:hint="eastAsia"/>
          <w:b/>
          <w:caps/>
          <w:sz w:val="32"/>
          <w:szCs w:val="32"/>
        </w:rPr>
        <w:t>向司法院刑事廳報名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★傳真電話：02－23111657</w:t>
      </w:r>
    </w:p>
    <w:p w:rsidR="0017705B" w:rsidRDefault="0017705B" w:rsidP="00E748D3">
      <w:pPr>
        <w:spacing w:line="600" w:lineRule="exact"/>
        <w:ind w:leftChars="-200" w:left="-480" w:firstLineChars="16" w:firstLine="51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聯絡電話：02－23618577分機254唐佳安科員</w:t>
      </w:r>
    </w:p>
    <w:p w:rsidR="0017705B" w:rsidRDefault="0017705B" w:rsidP="002549E4">
      <w:pPr>
        <w:widowControl/>
        <w:adjustRightInd/>
        <w:spacing w:line="440" w:lineRule="exact"/>
        <w:ind w:leftChars="-77" w:left="655" w:hangingChars="300" w:hanging="840"/>
        <w:jc w:val="both"/>
        <w:textAlignment w:val="auto"/>
        <w:rPr>
          <w:rFonts w:ascii="標楷體" w:eastAsia="標楷體" w:hAnsi="標楷體" w:cstheme="minorBidi"/>
          <w:color w:val="000000" w:themeColor="text1"/>
          <w:kern w:val="2"/>
          <w:sz w:val="28"/>
          <w:szCs w:val="28"/>
        </w:rPr>
      </w:pPr>
      <w:proofErr w:type="gramStart"/>
      <w:r w:rsidRPr="002549E4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註</w:t>
      </w:r>
      <w:proofErr w:type="gramEnd"/>
      <w:r w:rsidRPr="002549E4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：1.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與會人數限80人，額滿為止，主辦單位保留錄取名單最後決定權，錄取名單將於109年9月</w:t>
      </w:r>
      <w:r w:rsidR="0095220A">
        <w:rPr>
          <w:rFonts w:ascii="標楷體" w:eastAsia="標楷體" w:hAnsi="標楷體" w:cstheme="minorBidi"/>
          <w:color w:val="000000" w:themeColor="text1"/>
          <w:kern w:val="2"/>
          <w:sz w:val="28"/>
          <w:szCs w:val="28"/>
        </w:rPr>
        <w:t>4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日（星期</w:t>
      </w:r>
      <w:r w:rsidR="0095220A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五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）</w:t>
      </w:r>
      <w:r w:rsidR="0096700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前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公布於法官學院網站</w:t>
      </w:r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，</w:t>
      </w:r>
      <w:proofErr w:type="gramStart"/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不</w:t>
      </w:r>
      <w:proofErr w:type="gramEnd"/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另發通知，請準時出席</w:t>
      </w:r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（</w:t>
      </w:r>
      <w:proofErr w:type="gramStart"/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務</w:t>
      </w:r>
      <w:proofErr w:type="gramEnd"/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請</w:t>
      </w:r>
      <w:r w:rsidR="00D14682" w:rsidRP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攜帶身份證件</w:t>
      </w:r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）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。</w:t>
      </w:r>
    </w:p>
    <w:p w:rsidR="0017705B" w:rsidRPr="0017705B" w:rsidRDefault="0017705B" w:rsidP="00E748D3">
      <w:pPr>
        <w:widowControl/>
        <w:adjustRightInd/>
        <w:spacing w:line="440" w:lineRule="exact"/>
        <w:ind w:leftChars="-150" w:left="281" w:hangingChars="200" w:hanging="641"/>
        <w:jc w:val="both"/>
        <w:textAlignment w:val="auto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 xml:space="preserve">   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 xml:space="preserve"> 2.本會議</w:t>
      </w:r>
      <w:r w:rsidR="00D14682">
        <w:rPr>
          <w:rFonts w:ascii="標楷體" w:eastAsia="標楷體" w:hAnsi="標楷體" w:cs="Arial" w:hint="eastAsia"/>
          <w:caps/>
          <w:sz w:val="28"/>
          <w:szCs w:val="28"/>
        </w:rPr>
        <w:t>僅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>提供會後</w:t>
      </w:r>
      <w:r w:rsidR="00D14682">
        <w:rPr>
          <w:rFonts w:ascii="標楷體" w:eastAsia="標楷體" w:hAnsi="標楷體" w:cs="Arial" w:hint="eastAsia"/>
          <w:caps/>
          <w:sz w:val="28"/>
          <w:szCs w:val="28"/>
        </w:rPr>
        <w:t>西點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>餐盒</w:t>
      </w:r>
      <w:r w:rsidR="0095220A" w:rsidRPr="0095220A">
        <w:rPr>
          <w:rFonts w:ascii="標楷體" w:eastAsia="標楷體" w:hAnsi="標楷體" w:cs="Arial" w:hint="eastAsia"/>
          <w:caps/>
          <w:sz w:val="28"/>
          <w:szCs w:val="28"/>
        </w:rPr>
        <w:t>，</w:t>
      </w:r>
      <w:r w:rsidR="00D14682" w:rsidRPr="00D14682">
        <w:rPr>
          <w:rFonts w:ascii="標楷體" w:eastAsia="標楷體" w:hAnsi="標楷體" w:cs="Arial" w:hint="eastAsia"/>
          <w:caps/>
          <w:sz w:val="28"/>
          <w:szCs w:val="28"/>
        </w:rPr>
        <w:t>恕不提供住宿</w:t>
      </w:r>
      <w:r w:rsidR="00D14682" w:rsidRPr="00D14682">
        <w:rPr>
          <w:rFonts w:ascii="標楷體" w:eastAsia="標楷體" w:hAnsi="標楷體" w:cs="Arial" w:hint="eastAsia"/>
          <w:caps/>
          <w:sz w:val="28"/>
          <w:szCs w:val="28"/>
        </w:rPr>
        <w:t>及</w:t>
      </w:r>
      <w:r w:rsidR="00AC61CF">
        <w:rPr>
          <w:rFonts w:ascii="標楷體" w:eastAsia="標楷體" w:hAnsi="標楷體" w:cs="Arial" w:hint="eastAsia"/>
          <w:caps/>
          <w:sz w:val="28"/>
          <w:szCs w:val="28"/>
        </w:rPr>
        <w:t>其他</w:t>
      </w:r>
      <w:bookmarkStart w:id="0" w:name="_GoBack"/>
      <w:bookmarkEnd w:id="0"/>
      <w:r w:rsidR="00D14682" w:rsidRPr="00D14682">
        <w:rPr>
          <w:rFonts w:ascii="標楷體" w:eastAsia="標楷體" w:hAnsi="標楷體" w:cs="Arial" w:hint="eastAsia"/>
          <w:caps/>
          <w:sz w:val="28"/>
          <w:szCs w:val="28"/>
        </w:rPr>
        <w:t>午晚餐</w:t>
      </w:r>
      <w:r w:rsidR="0095220A" w:rsidRPr="0095220A">
        <w:rPr>
          <w:rFonts w:ascii="標楷體" w:eastAsia="標楷體" w:hAnsi="標楷體" w:cs="Arial" w:hint="eastAsia"/>
          <w:caps/>
          <w:sz w:val="28"/>
          <w:szCs w:val="28"/>
        </w:rPr>
        <w:t>。</w:t>
      </w:r>
    </w:p>
    <w:sectPr w:rsidR="0017705B" w:rsidRPr="0017705B" w:rsidSect="001A7701">
      <w:pgSz w:w="11906" w:h="16838"/>
      <w:pgMar w:top="1440" w:right="1474" w:bottom="14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57C71"/>
    <w:multiLevelType w:val="hybridMultilevel"/>
    <w:tmpl w:val="4EBACCB2"/>
    <w:lvl w:ilvl="0" w:tplc="6E88CCA6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1E"/>
    <w:rsid w:val="00093C7B"/>
    <w:rsid w:val="00113A0F"/>
    <w:rsid w:val="0017705B"/>
    <w:rsid w:val="001A7701"/>
    <w:rsid w:val="002549E4"/>
    <w:rsid w:val="00505772"/>
    <w:rsid w:val="006F4D96"/>
    <w:rsid w:val="00722477"/>
    <w:rsid w:val="007B613A"/>
    <w:rsid w:val="00816AF9"/>
    <w:rsid w:val="00887A1E"/>
    <w:rsid w:val="0095220A"/>
    <w:rsid w:val="00967002"/>
    <w:rsid w:val="00AC61CF"/>
    <w:rsid w:val="00C05B90"/>
    <w:rsid w:val="00CC347D"/>
    <w:rsid w:val="00D14682"/>
    <w:rsid w:val="00E40A8F"/>
    <w:rsid w:val="00E748D3"/>
    <w:rsid w:val="00E953BE"/>
    <w:rsid w:val="00EB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9DB24"/>
  <w15:chartTrackingRefBased/>
  <w15:docId w15:val="{37AD9106-A553-4C56-8070-2A173729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A1E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705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0577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0577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TPION</cp:lastModifiedBy>
  <cp:revision>9</cp:revision>
  <cp:lastPrinted>2020-07-22T05:30:00Z</cp:lastPrinted>
  <dcterms:created xsi:type="dcterms:W3CDTF">2020-07-21T11:25:00Z</dcterms:created>
  <dcterms:modified xsi:type="dcterms:W3CDTF">2020-07-22T05:30:00Z</dcterms:modified>
</cp:coreProperties>
</file>