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3170" w:rsidRPr="00B23170" w:rsidRDefault="00B23170" w:rsidP="00B23170">
      <w:pPr>
        <w:pStyle w:val="a7"/>
        <w:spacing w:line="0" w:lineRule="atLeast"/>
        <w:ind w:rightChars="9" w:right="22"/>
        <w:jc w:val="center"/>
        <w:rPr>
          <w:rFonts w:eastAsia="標楷體"/>
          <w:kern w:val="2"/>
          <w:sz w:val="32"/>
          <w:szCs w:val="32"/>
        </w:rPr>
      </w:pPr>
      <w:r w:rsidRPr="009660D0">
        <w:rPr>
          <w:rFonts w:eastAsia="標楷體" w:hint="eastAsia"/>
          <w:kern w:val="2"/>
          <w:sz w:val="34"/>
          <w:szCs w:val="34"/>
        </w:rPr>
        <w:t>國科會</w:t>
      </w:r>
      <w:r w:rsidR="00DC1AC7" w:rsidRPr="009660D0">
        <w:rPr>
          <w:rFonts w:eastAsia="標楷體" w:hint="eastAsia"/>
          <w:color w:val="FF0000"/>
          <w:kern w:val="2"/>
          <w:sz w:val="34"/>
          <w:szCs w:val="34"/>
        </w:rPr>
        <w:t>(</w:t>
      </w:r>
      <w:r w:rsidR="008E5539" w:rsidRPr="008E5539">
        <w:rPr>
          <w:rFonts w:eastAsia="標楷體" w:hint="eastAsia"/>
          <w:color w:val="FF0000"/>
          <w:kern w:val="2"/>
          <w:sz w:val="34"/>
          <w:szCs w:val="34"/>
        </w:rPr>
        <w:t>人文</w:t>
      </w:r>
      <w:proofErr w:type="gramStart"/>
      <w:r w:rsidR="008E5539" w:rsidRPr="008E5539">
        <w:rPr>
          <w:rFonts w:eastAsia="標楷體" w:hint="eastAsia"/>
          <w:color w:val="FF0000"/>
          <w:kern w:val="2"/>
          <w:sz w:val="34"/>
          <w:szCs w:val="34"/>
        </w:rPr>
        <w:t>行遠專書寫</w:t>
      </w:r>
      <w:proofErr w:type="gramEnd"/>
      <w:r w:rsidR="008E5539" w:rsidRPr="008E5539">
        <w:rPr>
          <w:rFonts w:eastAsia="標楷體" w:hint="eastAsia"/>
          <w:color w:val="FF0000"/>
          <w:kern w:val="2"/>
          <w:sz w:val="34"/>
          <w:szCs w:val="34"/>
        </w:rPr>
        <w:t>作</w:t>
      </w:r>
      <w:r w:rsidR="00DC1AC7" w:rsidRPr="009660D0">
        <w:rPr>
          <w:rFonts w:eastAsia="標楷體" w:hint="eastAsia"/>
          <w:color w:val="FF0000"/>
          <w:kern w:val="2"/>
          <w:sz w:val="34"/>
          <w:szCs w:val="34"/>
        </w:rPr>
        <w:t>)</w:t>
      </w:r>
      <w:r w:rsidR="00DC1AC7" w:rsidRPr="009660D0">
        <w:rPr>
          <w:rFonts w:eastAsia="標楷體" w:hint="eastAsia"/>
          <w:kern w:val="2"/>
          <w:sz w:val="34"/>
          <w:szCs w:val="34"/>
        </w:rPr>
        <w:t>專題研究計畫</w:t>
      </w:r>
      <w:bookmarkStart w:id="0" w:name="_GoBack"/>
      <w:r w:rsidR="00DC1AC7" w:rsidRPr="009660D0">
        <w:rPr>
          <w:rFonts w:eastAsia="標楷體" w:hint="eastAsia"/>
          <w:kern w:val="2"/>
          <w:sz w:val="34"/>
          <w:szCs w:val="34"/>
        </w:rPr>
        <w:t>審查意見表</w:t>
      </w:r>
      <w:bookmarkEnd w:id="0"/>
    </w:p>
    <w:p w:rsidR="000544E1" w:rsidRPr="00B23170" w:rsidRDefault="000544E1">
      <w:pPr>
        <w:spacing w:line="360" w:lineRule="exact"/>
        <w:jc w:val="both"/>
        <w:rPr>
          <w:rFonts w:eastAsia="標楷體"/>
          <w:spacing w:val="-20"/>
          <w:sz w:val="28"/>
        </w:rPr>
      </w:pPr>
    </w:p>
    <w:p w:rsidR="000544E1" w:rsidRPr="001D42AB" w:rsidRDefault="000544E1">
      <w:pPr>
        <w:spacing w:line="360" w:lineRule="exact"/>
        <w:jc w:val="both"/>
        <w:rPr>
          <w:rFonts w:eastAsia="標楷體"/>
          <w:spacing w:val="-20"/>
          <w:sz w:val="28"/>
        </w:rPr>
      </w:pPr>
    </w:p>
    <w:p w:rsidR="000544E1" w:rsidRDefault="000544E1">
      <w:pPr>
        <w:spacing w:line="360" w:lineRule="exact"/>
        <w:jc w:val="both"/>
        <w:rPr>
          <w:rFonts w:eastAsia="標楷體"/>
          <w:spacing w:val="-20"/>
          <w:sz w:val="28"/>
        </w:rPr>
      </w:pPr>
    </w:p>
    <w:p w:rsidR="000544E1" w:rsidRDefault="000544E1">
      <w:pPr>
        <w:spacing w:line="360" w:lineRule="exact"/>
        <w:jc w:val="both"/>
        <w:rPr>
          <w:rFonts w:eastAsia="標楷體"/>
          <w:spacing w:val="-20"/>
          <w:sz w:val="28"/>
        </w:rPr>
      </w:pPr>
    </w:p>
    <w:p w:rsidR="00823B31" w:rsidRPr="00F81BEE" w:rsidRDefault="00823B31" w:rsidP="00823B31">
      <w:pPr>
        <w:spacing w:line="280" w:lineRule="exact"/>
        <w:jc w:val="both"/>
        <w:rPr>
          <w:rFonts w:eastAsia="標楷體"/>
          <w:color w:val="FF0000"/>
          <w:szCs w:val="24"/>
        </w:rPr>
      </w:pPr>
      <w:r w:rsidRPr="00F81BEE">
        <w:rPr>
          <w:rFonts w:eastAsia="標楷體" w:hint="eastAsia"/>
          <w:color w:val="FF0000"/>
          <w:szCs w:val="24"/>
        </w:rPr>
        <w:t>審查人請注意：</w:t>
      </w:r>
    </w:p>
    <w:p w:rsidR="000922CF" w:rsidRDefault="00823B31" w:rsidP="00823B31">
      <w:pPr>
        <w:spacing w:line="280" w:lineRule="exact"/>
        <w:ind w:left="653" w:hanging="369"/>
        <w:jc w:val="both"/>
        <w:rPr>
          <w:rFonts w:eastAsia="標楷體"/>
          <w:color w:val="FF0000"/>
          <w:szCs w:val="24"/>
        </w:rPr>
      </w:pPr>
      <w:r w:rsidRPr="00F81BEE">
        <w:rPr>
          <w:rFonts w:eastAsia="標楷體" w:hint="eastAsia"/>
          <w:color w:val="FF0000"/>
          <w:szCs w:val="24"/>
        </w:rPr>
        <w:t>1.</w:t>
      </w:r>
      <w:r w:rsidR="000922CF" w:rsidRPr="000922CF">
        <w:rPr>
          <w:rFonts w:hint="eastAsia"/>
        </w:rPr>
        <w:t xml:space="preserve"> </w:t>
      </w:r>
      <w:r w:rsidR="000922CF" w:rsidRPr="000922CF">
        <w:rPr>
          <w:rFonts w:eastAsia="標楷體" w:hint="eastAsia"/>
          <w:color w:val="FF0000"/>
          <w:szCs w:val="24"/>
        </w:rPr>
        <w:t>本會為鼓勵具有前瞻性的傑出學者進行人文及社會科學專書寫作，計畫成果為出版卓越專書及該專書出版前之主題研討座談會，以期逐步為學界累積卓越專書與經典著作，特訂定「人文</w:t>
      </w:r>
      <w:proofErr w:type="gramStart"/>
      <w:r w:rsidR="000922CF" w:rsidRPr="000922CF">
        <w:rPr>
          <w:rFonts w:eastAsia="標楷體" w:hint="eastAsia"/>
          <w:color w:val="FF0000"/>
          <w:szCs w:val="24"/>
        </w:rPr>
        <w:t>行遠專書寫</w:t>
      </w:r>
      <w:proofErr w:type="gramEnd"/>
      <w:r w:rsidR="000922CF" w:rsidRPr="000922CF">
        <w:rPr>
          <w:rFonts w:eastAsia="標楷體" w:hint="eastAsia"/>
          <w:color w:val="FF0000"/>
          <w:szCs w:val="24"/>
        </w:rPr>
        <w:t>作計畫試辦方案」</w:t>
      </w:r>
    </w:p>
    <w:p w:rsidR="00823B31" w:rsidRPr="00F81BEE" w:rsidRDefault="000922CF" w:rsidP="00823B31">
      <w:pPr>
        <w:spacing w:line="280" w:lineRule="exact"/>
        <w:ind w:left="653" w:hanging="369"/>
        <w:jc w:val="both"/>
        <w:rPr>
          <w:rFonts w:eastAsia="標楷體"/>
          <w:color w:val="FF0000"/>
          <w:szCs w:val="24"/>
        </w:rPr>
      </w:pPr>
      <w:r>
        <w:rPr>
          <w:rFonts w:eastAsia="標楷體" w:hint="eastAsia"/>
          <w:color w:val="FF0000"/>
          <w:szCs w:val="24"/>
        </w:rPr>
        <w:t>2.</w:t>
      </w:r>
      <w:r w:rsidR="00823B31" w:rsidRPr="00F81BEE">
        <w:rPr>
          <w:rFonts w:eastAsia="標楷體" w:hint="eastAsia"/>
          <w:color w:val="FF0000"/>
          <w:szCs w:val="24"/>
        </w:rPr>
        <w:t>審查意見之撰寫請力求具體、詳細，必要時，所有審查意見將抄送給申請人參考。</w:t>
      </w:r>
    </w:p>
    <w:p w:rsidR="00823B31" w:rsidRPr="00715A47" w:rsidRDefault="00823B31" w:rsidP="00823B31">
      <w:pPr>
        <w:spacing w:line="280" w:lineRule="exact"/>
        <w:ind w:left="653" w:hanging="369"/>
        <w:jc w:val="both"/>
        <w:rPr>
          <w:rFonts w:eastAsia="標楷體"/>
          <w:color w:val="000000"/>
          <w:szCs w:val="24"/>
        </w:rPr>
      </w:pPr>
      <w:r w:rsidRPr="00715A47">
        <w:rPr>
          <w:rFonts w:eastAsia="標楷體" w:hint="eastAsia"/>
          <w:color w:val="000000"/>
          <w:szCs w:val="24"/>
        </w:rPr>
        <w:t>3.</w:t>
      </w:r>
      <w:r w:rsidRPr="00715A47">
        <w:rPr>
          <w:rFonts w:eastAsia="標楷體" w:hint="eastAsia"/>
          <w:color w:val="000000"/>
          <w:szCs w:val="24"/>
        </w:rPr>
        <w:t>研究表現部分以計畫主持人為主，無需考慮共同主持人、協同研究人員。</w:t>
      </w:r>
    </w:p>
    <w:p w:rsidR="00823B31" w:rsidRPr="00715A47" w:rsidRDefault="00823B31" w:rsidP="00823B31">
      <w:pPr>
        <w:spacing w:line="280" w:lineRule="exact"/>
        <w:ind w:leftChars="100" w:left="480" w:hangingChars="100" w:hanging="240"/>
        <w:jc w:val="both"/>
        <w:rPr>
          <w:rFonts w:eastAsia="標楷體"/>
          <w:color w:val="000000"/>
          <w:szCs w:val="24"/>
        </w:rPr>
      </w:pPr>
      <w:r w:rsidRPr="00715A47">
        <w:rPr>
          <w:rFonts w:ascii="標楷體" w:eastAsia="標楷體" w:hAnsi="標楷體" w:hint="eastAsia"/>
          <w:color w:val="000000"/>
          <w:szCs w:val="24"/>
        </w:rPr>
        <w:t>※</w:t>
      </w:r>
      <w:r w:rsidRPr="00715A47">
        <w:rPr>
          <w:rFonts w:eastAsia="標楷體" w:hint="eastAsia"/>
          <w:color w:val="000000"/>
          <w:szCs w:val="24"/>
        </w:rPr>
        <w:t>申請人於申請截止日前</w:t>
      </w:r>
      <w:r w:rsidRPr="00715A47">
        <w:rPr>
          <w:rFonts w:eastAsia="標楷體" w:hint="eastAsia"/>
          <w:color w:val="000000"/>
          <w:szCs w:val="24"/>
        </w:rPr>
        <w:t>5</w:t>
      </w:r>
      <w:r w:rsidRPr="00715A47">
        <w:rPr>
          <w:rFonts w:eastAsia="標楷體" w:hint="eastAsia"/>
          <w:color w:val="000000"/>
          <w:szCs w:val="24"/>
        </w:rPr>
        <w:t>年內曾生產、請</w:t>
      </w:r>
      <w:proofErr w:type="gramStart"/>
      <w:r w:rsidRPr="00715A47">
        <w:rPr>
          <w:rFonts w:eastAsia="標楷體" w:hint="eastAsia"/>
          <w:color w:val="000000"/>
          <w:szCs w:val="24"/>
        </w:rPr>
        <w:t>育嬰假者</w:t>
      </w:r>
      <w:proofErr w:type="gramEnd"/>
      <w:r w:rsidRPr="00715A47">
        <w:rPr>
          <w:rFonts w:eastAsia="標楷體" w:hint="eastAsia"/>
          <w:color w:val="000000"/>
          <w:szCs w:val="24"/>
        </w:rPr>
        <w:t>，學術著作期限得延伸至申請截止日前</w:t>
      </w:r>
      <w:r w:rsidRPr="00715A47">
        <w:rPr>
          <w:rFonts w:eastAsia="標楷體" w:hint="eastAsia"/>
          <w:color w:val="000000"/>
          <w:szCs w:val="24"/>
        </w:rPr>
        <w:t>7</w:t>
      </w:r>
      <w:r w:rsidRPr="00715A47">
        <w:rPr>
          <w:rFonts w:eastAsia="標楷體" w:hint="eastAsia"/>
          <w:color w:val="000000"/>
          <w:szCs w:val="24"/>
        </w:rPr>
        <w:t>年內，曾服國民義務役者，得依實際服役時間予以延長，但應檢附相關證明文件。</w:t>
      </w:r>
    </w:p>
    <w:p w:rsidR="000544E1" w:rsidRDefault="000544E1">
      <w:pPr>
        <w:spacing w:before="120" w:line="360" w:lineRule="exact"/>
        <w:jc w:val="both"/>
        <w:rPr>
          <w:rFonts w:eastAsia="標楷體"/>
          <w:sz w:val="26"/>
        </w:rPr>
      </w:pPr>
      <w:r>
        <w:rPr>
          <w:rFonts w:eastAsia="標楷體" w:hint="eastAsia"/>
          <w:sz w:val="26"/>
        </w:rPr>
        <w:t>一、請分項評分：</w:t>
      </w:r>
    </w:p>
    <w:tbl>
      <w:tblPr>
        <w:tblW w:w="10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08"/>
        <w:gridCol w:w="2400"/>
        <w:gridCol w:w="5640"/>
        <w:gridCol w:w="840"/>
        <w:gridCol w:w="720"/>
      </w:tblGrid>
      <w:tr w:rsidR="005776F1" w:rsidTr="00680942">
        <w:trPr>
          <w:cantSplit/>
        </w:trPr>
        <w:tc>
          <w:tcPr>
            <w:tcW w:w="508" w:type="dxa"/>
            <w:tcBorders>
              <w:top w:val="double" w:sz="4" w:space="0" w:color="auto"/>
              <w:left w:val="double" w:sz="4" w:space="0" w:color="auto"/>
            </w:tcBorders>
            <w:vAlign w:val="center"/>
          </w:tcPr>
          <w:p w:rsidR="005776F1" w:rsidRPr="00781E51" w:rsidRDefault="005776F1" w:rsidP="00310FBD">
            <w:pPr>
              <w:spacing w:line="360" w:lineRule="exact"/>
              <w:jc w:val="center"/>
              <w:rPr>
                <w:rFonts w:eastAsia="標楷體" w:hAnsi="標楷體"/>
              </w:rPr>
            </w:pPr>
            <w:r>
              <w:rPr>
                <w:rFonts w:eastAsia="標楷體" w:hAnsi="標楷體" w:hint="eastAsia"/>
              </w:rPr>
              <w:t>項目</w:t>
            </w:r>
          </w:p>
        </w:tc>
        <w:tc>
          <w:tcPr>
            <w:tcW w:w="8040" w:type="dxa"/>
            <w:gridSpan w:val="2"/>
            <w:tcBorders>
              <w:top w:val="double" w:sz="4" w:space="0" w:color="auto"/>
              <w:right w:val="nil"/>
            </w:tcBorders>
            <w:vAlign w:val="center"/>
          </w:tcPr>
          <w:p w:rsidR="005776F1" w:rsidRPr="005A1B89" w:rsidRDefault="005776F1" w:rsidP="00310FBD">
            <w:pPr>
              <w:spacing w:line="360" w:lineRule="exact"/>
              <w:ind w:left="208" w:hangingChars="80" w:hanging="208"/>
              <w:jc w:val="center"/>
              <w:rPr>
                <w:rFonts w:eastAsia="標楷體"/>
              </w:rPr>
            </w:pPr>
            <w:r w:rsidRPr="00B0646D">
              <w:rPr>
                <w:rFonts w:eastAsia="標楷體"/>
                <w:sz w:val="26"/>
                <w:szCs w:val="26"/>
              </w:rPr>
              <w:t>審　查　重　點</w:t>
            </w:r>
          </w:p>
        </w:tc>
        <w:tc>
          <w:tcPr>
            <w:tcW w:w="840" w:type="dxa"/>
            <w:tcBorders>
              <w:top w:val="double" w:sz="4" w:space="0" w:color="auto"/>
              <w:left w:val="double" w:sz="4" w:space="0" w:color="auto"/>
              <w:right w:val="single" w:sz="4" w:space="0" w:color="auto"/>
            </w:tcBorders>
            <w:vAlign w:val="center"/>
          </w:tcPr>
          <w:p w:rsidR="005776F1" w:rsidRPr="00B0646D" w:rsidRDefault="005776F1" w:rsidP="00310FBD">
            <w:pPr>
              <w:spacing w:line="360" w:lineRule="exact"/>
              <w:jc w:val="center"/>
              <w:rPr>
                <w:rFonts w:eastAsia="標楷體"/>
                <w:sz w:val="26"/>
                <w:szCs w:val="26"/>
              </w:rPr>
            </w:pPr>
            <w:r w:rsidRPr="00B0646D">
              <w:rPr>
                <w:rFonts w:eastAsia="標楷體"/>
                <w:sz w:val="26"/>
                <w:szCs w:val="26"/>
              </w:rPr>
              <w:t>最高分數</w:t>
            </w:r>
          </w:p>
        </w:tc>
        <w:tc>
          <w:tcPr>
            <w:tcW w:w="720" w:type="dxa"/>
            <w:tcBorders>
              <w:top w:val="double" w:sz="4" w:space="0" w:color="auto"/>
              <w:left w:val="single" w:sz="4" w:space="0" w:color="auto"/>
              <w:right w:val="double" w:sz="4" w:space="0" w:color="auto"/>
            </w:tcBorders>
            <w:vAlign w:val="center"/>
          </w:tcPr>
          <w:p w:rsidR="005776F1" w:rsidRPr="00B0646D" w:rsidRDefault="005776F1" w:rsidP="00310FBD">
            <w:pPr>
              <w:spacing w:line="360" w:lineRule="exact"/>
              <w:jc w:val="center"/>
              <w:rPr>
                <w:rFonts w:eastAsia="標楷體"/>
                <w:sz w:val="26"/>
                <w:szCs w:val="26"/>
              </w:rPr>
            </w:pPr>
            <w:r w:rsidRPr="00B0646D">
              <w:rPr>
                <w:rFonts w:eastAsia="標楷體"/>
                <w:sz w:val="26"/>
                <w:szCs w:val="26"/>
              </w:rPr>
              <w:t>評定分數</w:t>
            </w:r>
          </w:p>
        </w:tc>
      </w:tr>
      <w:tr w:rsidR="005B3CC3" w:rsidTr="00680942">
        <w:trPr>
          <w:cantSplit/>
          <w:trHeight w:val="454"/>
        </w:trPr>
        <w:tc>
          <w:tcPr>
            <w:tcW w:w="508" w:type="dxa"/>
            <w:vMerge w:val="restart"/>
            <w:tcBorders>
              <w:top w:val="double" w:sz="4" w:space="0" w:color="auto"/>
              <w:left w:val="double" w:sz="4" w:space="0" w:color="auto"/>
            </w:tcBorders>
            <w:vAlign w:val="center"/>
          </w:tcPr>
          <w:p w:rsidR="005B3CC3" w:rsidRPr="00781E51" w:rsidRDefault="005B3CC3" w:rsidP="00324B2E">
            <w:pPr>
              <w:spacing w:line="280" w:lineRule="exact"/>
              <w:jc w:val="center"/>
              <w:rPr>
                <w:rFonts w:eastAsia="標楷體"/>
              </w:rPr>
            </w:pPr>
            <w:r w:rsidRPr="00781E51">
              <w:rPr>
                <w:rFonts w:eastAsia="標楷體" w:hAnsi="標楷體"/>
              </w:rPr>
              <w:t>計畫書內容</w:t>
            </w:r>
          </w:p>
        </w:tc>
        <w:tc>
          <w:tcPr>
            <w:tcW w:w="8040" w:type="dxa"/>
            <w:gridSpan w:val="2"/>
            <w:tcBorders>
              <w:top w:val="double" w:sz="4" w:space="0" w:color="auto"/>
              <w:bottom w:val="single" w:sz="4" w:space="0" w:color="auto"/>
              <w:right w:val="nil"/>
            </w:tcBorders>
            <w:vAlign w:val="center"/>
          </w:tcPr>
          <w:p w:rsidR="005B3CC3" w:rsidRPr="00781E51" w:rsidRDefault="005B3CC3" w:rsidP="00C503D5">
            <w:pPr>
              <w:spacing w:line="320" w:lineRule="exact"/>
              <w:ind w:left="208" w:hangingChars="80" w:hanging="208"/>
              <w:jc w:val="both"/>
              <w:rPr>
                <w:rFonts w:eastAsia="標楷體"/>
              </w:rPr>
            </w:pPr>
            <w:r w:rsidRPr="003C33A6">
              <w:rPr>
                <w:rFonts w:eastAsia="標楷體"/>
                <w:color w:val="000000"/>
                <w:sz w:val="26"/>
                <w:szCs w:val="26"/>
              </w:rPr>
              <w:t>1.</w:t>
            </w:r>
            <w:r w:rsidRPr="003C33A6">
              <w:rPr>
                <w:rFonts w:eastAsia="標楷體" w:hAnsi="標楷體"/>
                <w:color w:val="000000"/>
                <w:sz w:val="26"/>
                <w:szCs w:val="26"/>
              </w:rPr>
              <w:t>計畫主題之</w:t>
            </w:r>
            <w:r w:rsidR="00C503D5">
              <w:rPr>
                <w:rFonts w:eastAsia="標楷體" w:hAnsi="標楷體" w:hint="eastAsia"/>
                <w:color w:val="000000"/>
                <w:sz w:val="26"/>
                <w:szCs w:val="26"/>
              </w:rPr>
              <w:t>原創</w:t>
            </w:r>
            <w:r w:rsidRPr="003C33A6">
              <w:rPr>
                <w:rFonts w:eastAsia="標楷體" w:hAnsi="標楷體"/>
                <w:color w:val="000000"/>
                <w:sz w:val="26"/>
                <w:szCs w:val="26"/>
              </w:rPr>
              <w:t>性</w:t>
            </w:r>
            <w:r w:rsidR="00C503D5">
              <w:rPr>
                <w:rFonts w:eastAsia="標楷體" w:hAnsi="標楷體" w:hint="eastAsia"/>
                <w:color w:val="000000"/>
                <w:sz w:val="26"/>
                <w:szCs w:val="26"/>
              </w:rPr>
              <w:t>、前瞻性、學術深度及廣度</w:t>
            </w:r>
            <w:r w:rsidR="003F70B5">
              <w:rPr>
                <w:rFonts w:eastAsia="標楷體" w:hAnsi="標楷體" w:hint="eastAsia"/>
                <w:color w:val="000000"/>
                <w:sz w:val="26"/>
                <w:szCs w:val="26"/>
              </w:rPr>
              <w:t xml:space="preserve"> </w:t>
            </w:r>
          </w:p>
        </w:tc>
        <w:tc>
          <w:tcPr>
            <w:tcW w:w="840" w:type="dxa"/>
            <w:tcBorders>
              <w:top w:val="double" w:sz="4" w:space="0" w:color="auto"/>
              <w:left w:val="double" w:sz="4" w:space="0" w:color="auto"/>
              <w:right w:val="single" w:sz="4" w:space="0" w:color="auto"/>
            </w:tcBorders>
            <w:shd w:val="clear" w:color="auto" w:fill="auto"/>
            <w:vAlign w:val="center"/>
          </w:tcPr>
          <w:p w:rsidR="005B3CC3" w:rsidRPr="00781E51" w:rsidRDefault="00C503D5" w:rsidP="00324B2E">
            <w:pPr>
              <w:jc w:val="center"/>
              <w:rPr>
                <w:rFonts w:eastAsia="標楷體"/>
                <w:color w:val="000000"/>
              </w:rPr>
            </w:pPr>
            <w:r>
              <w:rPr>
                <w:rFonts w:eastAsia="標楷體" w:hint="eastAsia"/>
                <w:color w:val="000000"/>
              </w:rPr>
              <w:t>3</w:t>
            </w:r>
            <w:r w:rsidR="005B3CC3">
              <w:rPr>
                <w:rFonts w:eastAsia="標楷體" w:hint="eastAsia"/>
                <w:color w:val="000000"/>
              </w:rPr>
              <w:t>0</w:t>
            </w:r>
          </w:p>
        </w:tc>
        <w:tc>
          <w:tcPr>
            <w:tcW w:w="720" w:type="dxa"/>
            <w:tcBorders>
              <w:top w:val="double" w:sz="4" w:space="0" w:color="auto"/>
              <w:left w:val="single" w:sz="4" w:space="0" w:color="auto"/>
              <w:right w:val="double" w:sz="4" w:space="0" w:color="auto"/>
            </w:tcBorders>
            <w:shd w:val="clear" w:color="auto" w:fill="auto"/>
            <w:vAlign w:val="center"/>
          </w:tcPr>
          <w:p w:rsidR="005B3CC3" w:rsidRPr="00781E51" w:rsidRDefault="005B3CC3" w:rsidP="00324B2E">
            <w:pPr>
              <w:spacing w:line="360" w:lineRule="exact"/>
              <w:jc w:val="center"/>
              <w:rPr>
                <w:rFonts w:eastAsia="標楷體"/>
                <w:sz w:val="26"/>
              </w:rPr>
            </w:pPr>
          </w:p>
        </w:tc>
      </w:tr>
      <w:tr w:rsidR="005B3CC3" w:rsidTr="00680942">
        <w:trPr>
          <w:cantSplit/>
          <w:trHeight w:val="454"/>
        </w:trPr>
        <w:tc>
          <w:tcPr>
            <w:tcW w:w="508" w:type="dxa"/>
            <w:vMerge/>
            <w:tcBorders>
              <w:left w:val="double" w:sz="4" w:space="0" w:color="auto"/>
            </w:tcBorders>
            <w:vAlign w:val="center"/>
          </w:tcPr>
          <w:p w:rsidR="005B3CC3" w:rsidRPr="00781E51" w:rsidRDefault="005B3CC3" w:rsidP="00324B2E">
            <w:pPr>
              <w:spacing w:line="360" w:lineRule="exact"/>
              <w:jc w:val="center"/>
              <w:rPr>
                <w:rFonts w:eastAsia="標楷體" w:hAnsi="標楷體"/>
              </w:rPr>
            </w:pPr>
          </w:p>
        </w:tc>
        <w:tc>
          <w:tcPr>
            <w:tcW w:w="8040" w:type="dxa"/>
            <w:gridSpan w:val="2"/>
            <w:tcBorders>
              <w:top w:val="single" w:sz="4" w:space="0" w:color="auto"/>
              <w:bottom w:val="single" w:sz="4" w:space="0" w:color="auto"/>
              <w:right w:val="nil"/>
            </w:tcBorders>
            <w:vAlign w:val="center"/>
          </w:tcPr>
          <w:p w:rsidR="005B3CC3" w:rsidRPr="00715A47" w:rsidRDefault="005B3CC3" w:rsidP="00324B2E">
            <w:pPr>
              <w:numPr>
                <w:ilvl w:val="12"/>
                <w:numId w:val="0"/>
              </w:numPr>
              <w:ind w:left="260" w:hangingChars="100" w:hanging="260"/>
              <w:jc w:val="both"/>
              <w:rPr>
                <w:rFonts w:eastAsia="標楷體"/>
                <w:color w:val="000000"/>
                <w:sz w:val="26"/>
                <w:szCs w:val="26"/>
              </w:rPr>
            </w:pPr>
            <w:r w:rsidRPr="00715A47">
              <w:rPr>
                <w:rFonts w:eastAsia="標楷體"/>
                <w:color w:val="000000"/>
                <w:sz w:val="26"/>
                <w:szCs w:val="26"/>
              </w:rPr>
              <w:t>2.</w:t>
            </w:r>
            <w:r w:rsidRPr="00715A47">
              <w:rPr>
                <w:rFonts w:eastAsia="標楷體" w:hint="eastAsia"/>
                <w:color w:val="000000"/>
                <w:sz w:val="26"/>
                <w:szCs w:val="26"/>
              </w:rPr>
              <w:t>計畫書對相關文獻之掌握以及資料之完備性</w:t>
            </w:r>
          </w:p>
        </w:tc>
        <w:tc>
          <w:tcPr>
            <w:tcW w:w="840" w:type="dxa"/>
            <w:tcBorders>
              <w:left w:val="double" w:sz="4" w:space="0" w:color="auto"/>
              <w:right w:val="single" w:sz="4" w:space="0" w:color="auto"/>
            </w:tcBorders>
            <w:shd w:val="clear" w:color="auto" w:fill="auto"/>
            <w:vAlign w:val="center"/>
          </w:tcPr>
          <w:p w:rsidR="005B3CC3" w:rsidRDefault="00C503D5" w:rsidP="00324B2E">
            <w:pPr>
              <w:jc w:val="center"/>
              <w:rPr>
                <w:rFonts w:eastAsia="標楷體"/>
                <w:color w:val="000000"/>
              </w:rPr>
            </w:pPr>
            <w:r>
              <w:rPr>
                <w:rFonts w:eastAsia="標楷體" w:hint="eastAsia"/>
                <w:color w:val="000000"/>
              </w:rPr>
              <w:t>2</w:t>
            </w:r>
            <w:r w:rsidR="005B3CC3">
              <w:rPr>
                <w:rFonts w:eastAsia="標楷體" w:hint="eastAsia"/>
                <w:color w:val="000000"/>
              </w:rPr>
              <w:t>0</w:t>
            </w:r>
          </w:p>
        </w:tc>
        <w:tc>
          <w:tcPr>
            <w:tcW w:w="720" w:type="dxa"/>
            <w:tcBorders>
              <w:left w:val="single" w:sz="4" w:space="0" w:color="auto"/>
              <w:right w:val="double" w:sz="4" w:space="0" w:color="auto"/>
            </w:tcBorders>
            <w:shd w:val="clear" w:color="auto" w:fill="auto"/>
            <w:vAlign w:val="center"/>
          </w:tcPr>
          <w:p w:rsidR="005B3CC3" w:rsidRPr="00781E51" w:rsidRDefault="005B3CC3" w:rsidP="00324B2E">
            <w:pPr>
              <w:spacing w:line="360" w:lineRule="exact"/>
              <w:jc w:val="center"/>
              <w:rPr>
                <w:rFonts w:eastAsia="標楷體"/>
                <w:sz w:val="26"/>
              </w:rPr>
            </w:pPr>
          </w:p>
        </w:tc>
      </w:tr>
      <w:tr w:rsidR="005B3CC3" w:rsidTr="00680942">
        <w:trPr>
          <w:cantSplit/>
          <w:trHeight w:val="454"/>
        </w:trPr>
        <w:tc>
          <w:tcPr>
            <w:tcW w:w="508" w:type="dxa"/>
            <w:vMerge/>
            <w:tcBorders>
              <w:left w:val="double" w:sz="4" w:space="0" w:color="auto"/>
              <w:bottom w:val="double" w:sz="4" w:space="0" w:color="auto"/>
            </w:tcBorders>
            <w:vAlign w:val="center"/>
          </w:tcPr>
          <w:p w:rsidR="005B3CC3" w:rsidRPr="00781E51" w:rsidRDefault="005B3CC3" w:rsidP="00324B2E">
            <w:pPr>
              <w:spacing w:line="360" w:lineRule="exact"/>
              <w:jc w:val="center"/>
              <w:rPr>
                <w:rFonts w:eastAsia="標楷體" w:hAnsi="標楷體"/>
              </w:rPr>
            </w:pPr>
          </w:p>
        </w:tc>
        <w:tc>
          <w:tcPr>
            <w:tcW w:w="8040" w:type="dxa"/>
            <w:gridSpan w:val="2"/>
            <w:tcBorders>
              <w:top w:val="single" w:sz="4" w:space="0" w:color="auto"/>
              <w:bottom w:val="single" w:sz="4" w:space="0" w:color="auto"/>
              <w:right w:val="nil"/>
            </w:tcBorders>
            <w:vAlign w:val="center"/>
          </w:tcPr>
          <w:p w:rsidR="005B3CC3" w:rsidRPr="00715A47" w:rsidRDefault="005B3CC3" w:rsidP="00324B2E">
            <w:pPr>
              <w:spacing w:line="320" w:lineRule="exact"/>
              <w:ind w:left="208" w:hangingChars="80" w:hanging="208"/>
              <w:jc w:val="both"/>
              <w:rPr>
                <w:rFonts w:eastAsia="標楷體"/>
                <w:color w:val="000000"/>
              </w:rPr>
            </w:pPr>
            <w:r w:rsidRPr="00715A47">
              <w:rPr>
                <w:rFonts w:eastAsia="標楷體"/>
                <w:color w:val="000000"/>
                <w:sz w:val="26"/>
                <w:szCs w:val="26"/>
              </w:rPr>
              <w:t>3.</w:t>
            </w:r>
            <w:r w:rsidRPr="00715A47">
              <w:rPr>
                <w:rFonts w:eastAsia="標楷體" w:hint="eastAsia"/>
                <w:color w:val="000000"/>
                <w:sz w:val="26"/>
                <w:szCs w:val="26"/>
              </w:rPr>
              <w:t>主持人專書寫作計畫之執行能力（含章節之完備性）</w:t>
            </w:r>
          </w:p>
        </w:tc>
        <w:tc>
          <w:tcPr>
            <w:tcW w:w="840" w:type="dxa"/>
            <w:tcBorders>
              <w:left w:val="double" w:sz="4" w:space="0" w:color="auto"/>
              <w:bottom w:val="single" w:sz="4" w:space="0" w:color="auto"/>
              <w:right w:val="single" w:sz="4" w:space="0" w:color="auto"/>
            </w:tcBorders>
            <w:shd w:val="clear" w:color="auto" w:fill="auto"/>
            <w:vAlign w:val="center"/>
          </w:tcPr>
          <w:p w:rsidR="005B3CC3" w:rsidRDefault="005B3CC3" w:rsidP="00324B2E">
            <w:pPr>
              <w:jc w:val="center"/>
              <w:rPr>
                <w:rFonts w:eastAsia="標楷體"/>
                <w:color w:val="000000"/>
              </w:rPr>
            </w:pPr>
            <w:r>
              <w:rPr>
                <w:rFonts w:eastAsia="標楷體" w:hint="eastAsia"/>
                <w:color w:val="000000"/>
              </w:rPr>
              <w:t>10</w:t>
            </w:r>
          </w:p>
        </w:tc>
        <w:tc>
          <w:tcPr>
            <w:tcW w:w="720" w:type="dxa"/>
            <w:tcBorders>
              <w:left w:val="single" w:sz="4" w:space="0" w:color="auto"/>
              <w:bottom w:val="double" w:sz="4" w:space="0" w:color="auto"/>
              <w:right w:val="double" w:sz="4" w:space="0" w:color="auto"/>
            </w:tcBorders>
            <w:shd w:val="clear" w:color="auto" w:fill="auto"/>
            <w:vAlign w:val="center"/>
          </w:tcPr>
          <w:p w:rsidR="005B3CC3" w:rsidRPr="00781E51" w:rsidRDefault="005B3CC3" w:rsidP="00324B2E">
            <w:pPr>
              <w:spacing w:line="360" w:lineRule="exact"/>
              <w:jc w:val="center"/>
              <w:rPr>
                <w:rFonts w:eastAsia="標楷體"/>
                <w:sz w:val="26"/>
              </w:rPr>
            </w:pPr>
          </w:p>
        </w:tc>
      </w:tr>
      <w:tr w:rsidR="00FF5121" w:rsidTr="00680942">
        <w:trPr>
          <w:cantSplit/>
        </w:trPr>
        <w:tc>
          <w:tcPr>
            <w:tcW w:w="508" w:type="dxa"/>
            <w:vMerge w:val="restart"/>
            <w:tcBorders>
              <w:top w:val="double" w:sz="4" w:space="0" w:color="auto"/>
              <w:left w:val="double" w:sz="4" w:space="0" w:color="auto"/>
            </w:tcBorders>
            <w:vAlign w:val="center"/>
          </w:tcPr>
          <w:p w:rsidR="00FF5121" w:rsidRPr="005776F1" w:rsidRDefault="00FF5121" w:rsidP="00F16EF5">
            <w:pPr>
              <w:spacing w:line="280" w:lineRule="exact"/>
              <w:jc w:val="center"/>
              <w:rPr>
                <w:rFonts w:eastAsia="標楷體"/>
              </w:rPr>
            </w:pPr>
            <w:r w:rsidRPr="002158FF">
              <w:rPr>
                <w:rFonts w:eastAsia="標楷體" w:hint="eastAsia"/>
                <w:color w:val="FF0000"/>
                <w:sz w:val="26"/>
              </w:rPr>
              <w:t>主持人</w:t>
            </w:r>
            <w:r w:rsidRPr="002158FF">
              <w:rPr>
                <w:rFonts w:eastAsia="標楷體" w:hint="eastAsia"/>
                <w:sz w:val="26"/>
              </w:rPr>
              <w:t>研究表現</w:t>
            </w:r>
          </w:p>
        </w:tc>
        <w:tc>
          <w:tcPr>
            <w:tcW w:w="2400" w:type="dxa"/>
            <w:tcBorders>
              <w:top w:val="double" w:sz="4" w:space="0" w:color="auto"/>
              <w:bottom w:val="single" w:sz="4" w:space="0" w:color="auto"/>
              <w:right w:val="nil"/>
            </w:tcBorders>
            <w:vAlign w:val="center"/>
          </w:tcPr>
          <w:p w:rsidR="00FF5121" w:rsidRPr="00715A47" w:rsidRDefault="00FF5121" w:rsidP="00F16EF5">
            <w:pPr>
              <w:spacing w:line="320" w:lineRule="exact"/>
              <w:jc w:val="center"/>
              <w:rPr>
                <w:rFonts w:eastAsia="標楷體"/>
                <w:color w:val="000000"/>
                <w:spacing w:val="-20"/>
                <w:sz w:val="26"/>
              </w:rPr>
            </w:pPr>
            <w:r w:rsidRPr="00715A47">
              <w:rPr>
                <w:rFonts w:ascii="標楷體" w:eastAsia="標楷體" w:hAnsi="標楷體" w:hint="eastAsia"/>
                <w:color w:val="000000"/>
                <w:spacing w:val="-20"/>
                <w:sz w:val="26"/>
              </w:rPr>
              <w:t>※</w:t>
            </w:r>
            <w:r w:rsidRPr="00715A47">
              <w:rPr>
                <w:rFonts w:eastAsia="標楷體" w:hint="eastAsia"/>
                <w:color w:val="000000"/>
                <w:spacing w:val="-20"/>
                <w:sz w:val="26"/>
              </w:rPr>
              <w:t>近五年著作</w:t>
            </w:r>
          </w:p>
          <w:p w:rsidR="00FF5121" w:rsidRPr="00715A47" w:rsidRDefault="00FF5121" w:rsidP="00F16EF5">
            <w:pPr>
              <w:spacing w:line="320" w:lineRule="exact"/>
              <w:ind w:left="192" w:hangingChars="80" w:hanging="192"/>
              <w:jc w:val="both"/>
              <w:rPr>
                <w:rFonts w:eastAsia="標楷體"/>
                <w:color w:val="000000"/>
              </w:rPr>
            </w:pPr>
            <w:r w:rsidRPr="00715A47">
              <w:rPr>
                <w:rFonts w:eastAsia="標楷體" w:hint="eastAsia"/>
                <w:color w:val="000000"/>
                <w:szCs w:val="24"/>
              </w:rPr>
              <w:t>(</w:t>
            </w:r>
            <w:proofErr w:type="gramStart"/>
            <w:r w:rsidRPr="00715A47">
              <w:rPr>
                <w:rFonts w:eastAsia="標楷體" w:hint="eastAsia"/>
                <w:color w:val="000000"/>
                <w:szCs w:val="24"/>
              </w:rPr>
              <w:t>含本會</w:t>
            </w:r>
            <w:proofErr w:type="gramEnd"/>
            <w:r w:rsidRPr="00715A47">
              <w:rPr>
                <w:rFonts w:eastAsia="標楷體" w:hint="eastAsia"/>
                <w:color w:val="000000"/>
                <w:szCs w:val="24"/>
              </w:rPr>
              <w:t>近五年專題計畫成果出版情形</w:t>
            </w:r>
            <w:r w:rsidRPr="00715A47">
              <w:rPr>
                <w:rFonts w:eastAsia="標楷體" w:hint="eastAsia"/>
                <w:color w:val="000000"/>
                <w:szCs w:val="24"/>
              </w:rPr>
              <w:t>)</w:t>
            </w:r>
          </w:p>
        </w:tc>
        <w:tc>
          <w:tcPr>
            <w:tcW w:w="5640" w:type="dxa"/>
            <w:tcBorders>
              <w:top w:val="double" w:sz="4" w:space="0" w:color="auto"/>
              <w:bottom w:val="single" w:sz="4" w:space="0" w:color="auto"/>
              <w:right w:val="nil"/>
            </w:tcBorders>
            <w:vAlign w:val="center"/>
          </w:tcPr>
          <w:p w:rsidR="00FF5121" w:rsidRPr="00715A47" w:rsidRDefault="00FF5121" w:rsidP="00F16EF5">
            <w:pPr>
              <w:spacing w:line="320" w:lineRule="exact"/>
              <w:jc w:val="both"/>
              <w:rPr>
                <w:rFonts w:eastAsia="標楷體"/>
                <w:color w:val="000000"/>
              </w:rPr>
            </w:pPr>
            <w:r w:rsidRPr="00715A47">
              <w:rPr>
                <w:rFonts w:eastAsia="標楷體" w:hint="eastAsia"/>
                <w:color w:val="000000"/>
                <w:sz w:val="26"/>
              </w:rPr>
              <w:t>著作之質與量</w:t>
            </w:r>
            <w:r w:rsidRPr="00715A47">
              <w:rPr>
                <w:rFonts w:eastAsia="標楷體"/>
                <w:color w:val="000000"/>
                <w:sz w:val="26"/>
              </w:rPr>
              <w:t>、</w:t>
            </w:r>
            <w:r w:rsidRPr="00715A47">
              <w:rPr>
                <w:rFonts w:eastAsia="標楷體" w:hint="eastAsia"/>
                <w:color w:val="000000"/>
                <w:sz w:val="26"/>
              </w:rPr>
              <w:t>創見、學術貢獻程度或應用價值等</w:t>
            </w:r>
          </w:p>
        </w:tc>
        <w:tc>
          <w:tcPr>
            <w:tcW w:w="840" w:type="dxa"/>
            <w:vMerge w:val="restart"/>
            <w:tcBorders>
              <w:top w:val="double" w:sz="4" w:space="0" w:color="auto"/>
              <w:left w:val="double" w:sz="4" w:space="0" w:color="auto"/>
              <w:right w:val="single" w:sz="4" w:space="0" w:color="auto"/>
            </w:tcBorders>
            <w:vAlign w:val="center"/>
          </w:tcPr>
          <w:p w:rsidR="00FF5121" w:rsidRPr="00781E51" w:rsidRDefault="00FF5121" w:rsidP="00310FBD">
            <w:pPr>
              <w:jc w:val="center"/>
              <w:rPr>
                <w:rFonts w:eastAsia="標楷體"/>
                <w:color w:val="000000"/>
              </w:rPr>
            </w:pPr>
            <w:r>
              <w:rPr>
                <w:rFonts w:eastAsia="標楷體" w:hint="eastAsia"/>
                <w:color w:val="000000"/>
              </w:rPr>
              <w:t>40</w:t>
            </w:r>
          </w:p>
        </w:tc>
        <w:tc>
          <w:tcPr>
            <w:tcW w:w="720" w:type="dxa"/>
            <w:tcBorders>
              <w:top w:val="double" w:sz="4" w:space="0" w:color="auto"/>
              <w:left w:val="single" w:sz="4" w:space="0" w:color="auto"/>
              <w:bottom w:val="single" w:sz="4" w:space="0" w:color="auto"/>
              <w:right w:val="double" w:sz="4" w:space="0" w:color="auto"/>
            </w:tcBorders>
            <w:vAlign w:val="center"/>
          </w:tcPr>
          <w:p w:rsidR="00FF5121" w:rsidRPr="00781E51" w:rsidRDefault="00FF5121" w:rsidP="00310FBD">
            <w:pPr>
              <w:spacing w:line="360" w:lineRule="exact"/>
              <w:jc w:val="center"/>
              <w:rPr>
                <w:rFonts w:eastAsia="標楷體"/>
                <w:sz w:val="26"/>
              </w:rPr>
            </w:pPr>
          </w:p>
        </w:tc>
      </w:tr>
      <w:tr w:rsidR="00FF5121" w:rsidTr="00680942">
        <w:trPr>
          <w:cantSplit/>
        </w:trPr>
        <w:tc>
          <w:tcPr>
            <w:tcW w:w="508" w:type="dxa"/>
            <w:vMerge/>
            <w:tcBorders>
              <w:left w:val="double" w:sz="4" w:space="0" w:color="auto"/>
              <w:bottom w:val="double" w:sz="4" w:space="0" w:color="auto"/>
            </w:tcBorders>
            <w:vAlign w:val="center"/>
          </w:tcPr>
          <w:p w:rsidR="00FF5121" w:rsidRPr="00781E51" w:rsidRDefault="00FF5121" w:rsidP="00F16EF5">
            <w:pPr>
              <w:spacing w:line="320" w:lineRule="exact"/>
              <w:jc w:val="center"/>
              <w:rPr>
                <w:rFonts w:eastAsia="標楷體" w:hAnsi="標楷體"/>
              </w:rPr>
            </w:pPr>
          </w:p>
        </w:tc>
        <w:tc>
          <w:tcPr>
            <w:tcW w:w="2400" w:type="dxa"/>
            <w:tcBorders>
              <w:top w:val="single" w:sz="4" w:space="0" w:color="auto"/>
              <w:bottom w:val="double" w:sz="4" w:space="0" w:color="auto"/>
              <w:right w:val="nil"/>
            </w:tcBorders>
            <w:vAlign w:val="center"/>
          </w:tcPr>
          <w:p w:rsidR="00FF5121" w:rsidRPr="00715A47" w:rsidRDefault="00FF5121" w:rsidP="00F16EF5">
            <w:pPr>
              <w:spacing w:line="320" w:lineRule="exact"/>
              <w:jc w:val="center"/>
              <w:rPr>
                <w:rFonts w:eastAsia="標楷體"/>
                <w:color w:val="000000"/>
                <w:spacing w:val="-20"/>
                <w:sz w:val="26"/>
              </w:rPr>
            </w:pPr>
            <w:r w:rsidRPr="00715A47">
              <w:rPr>
                <w:rFonts w:eastAsia="標楷體" w:hint="eastAsia"/>
                <w:color w:val="000000"/>
                <w:spacing w:val="-20"/>
                <w:sz w:val="26"/>
              </w:rPr>
              <w:t>五年以上代表著作</w:t>
            </w:r>
          </w:p>
          <w:p w:rsidR="00FF5121" w:rsidRPr="000922CF" w:rsidRDefault="00FF5121" w:rsidP="00F16EF5">
            <w:pPr>
              <w:spacing w:line="320" w:lineRule="exact"/>
              <w:jc w:val="center"/>
              <w:rPr>
                <w:rFonts w:eastAsia="標楷體"/>
                <w:color w:val="FF0000"/>
                <w:szCs w:val="24"/>
              </w:rPr>
            </w:pPr>
            <w:r w:rsidRPr="000922CF">
              <w:rPr>
                <w:rFonts w:eastAsia="標楷體" w:hint="eastAsia"/>
                <w:color w:val="FF0000"/>
                <w:szCs w:val="24"/>
              </w:rPr>
              <w:t>(</w:t>
            </w:r>
            <w:r w:rsidRPr="000922CF">
              <w:rPr>
                <w:rFonts w:eastAsia="標楷體" w:hint="eastAsia"/>
                <w:color w:val="FF0000"/>
                <w:szCs w:val="24"/>
              </w:rPr>
              <w:t>特殊項目，必要時才加分，請嚴格審查</w:t>
            </w:r>
            <w:r w:rsidRPr="000922CF">
              <w:rPr>
                <w:rFonts w:eastAsia="標楷體" w:hint="eastAsia"/>
                <w:color w:val="FF0000"/>
                <w:szCs w:val="24"/>
              </w:rPr>
              <w:t>)</w:t>
            </w:r>
          </w:p>
        </w:tc>
        <w:tc>
          <w:tcPr>
            <w:tcW w:w="5640" w:type="dxa"/>
            <w:tcBorders>
              <w:top w:val="single" w:sz="4" w:space="0" w:color="auto"/>
              <w:bottom w:val="double" w:sz="4" w:space="0" w:color="auto"/>
              <w:right w:val="nil"/>
            </w:tcBorders>
            <w:vAlign w:val="center"/>
          </w:tcPr>
          <w:p w:rsidR="00FF5121" w:rsidRPr="00715A47" w:rsidRDefault="00FF5121" w:rsidP="00F16EF5">
            <w:pPr>
              <w:spacing w:line="320" w:lineRule="exact"/>
              <w:jc w:val="both"/>
              <w:rPr>
                <w:rFonts w:eastAsia="標楷體"/>
                <w:color w:val="000000"/>
                <w:sz w:val="26"/>
              </w:rPr>
            </w:pPr>
            <w:r w:rsidRPr="00715A47">
              <w:rPr>
                <w:rFonts w:eastAsia="標楷體" w:hint="eastAsia"/>
                <w:color w:val="000000"/>
                <w:sz w:val="26"/>
              </w:rPr>
              <w:t>依該著作對學術之深遠影響程度酌予加分，最多</w:t>
            </w:r>
            <w:r w:rsidRPr="00715A47">
              <w:rPr>
                <w:rFonts w:eastAsia="標楷體" w:hint="eastAsia"/>
                <w:color w:val="000000"/>
                <w:sz w:val="26"/>
              </w:rPr>
              <w:t>4</w:t>
            </w:r>
            <w:r w:rsidRPr="00715A47">
              <w:rPr>
                <w:rFonts w:eastAsia="標楷體" w:hint="eastAsia"/>
                <w:color w:val="000000"/>
                <w:sz w:val="26"/>
              </w:rPr>
              <w:t>分，但研究表現總分之最高分數仍為</w:t>
            </w:r>
            <w:r w:rsidRPr="00715A47">
              <w:rPr>
                <w:rFonts w:eastAsia="標楷體" w:hint="eastAsia"/>
                <w:color w:val="000000"/>
                <w:sz w:val="26"/>
              </w:rPr>
              <w:t>40</w:t>
            </w:r>
            <w:r w:rsidRPr="00715A47">
              <w:rPr>
                <w:rFonts w:eastAsia="標楷體" w:hint="eastAsia"/>
                <w:color w:val="000000"/>
                <w:sz w:val="26"/>
              </w:rPr>
              <w:t>分</w:t>
            </w:r>
          </w:p>
        </w:tc>
        <w:tc>
          <w:tcPr>
            <w:tcW w:w="840" w:type="dxa"/>
            <w:vMerge/>
            <w:tcBorders>
              <w:left w:val="double" w:sz="4" w:space="0" w:color="auto"/>
              <w:bottom w:val="double" w:sz="4" w:space="0" w:color="auto"/>
              <w:right w:val="single" w:sz="4" w:space="0" w:color="auto"/>
            </w:tcBorders>
            <w:shd w:val="clear" w:color="auto" w:fill="auto"/>
            <w:vAlign w:val="center"/>
          </w:tcPr>
          <w:p w:rsidR="00FF5121" w:rsidRPr="00680942" w:rsidRDefault="00FF5121" w:rsidP="00310FBD">
            <w:pPr>
              <w:jc w:val="center"/>
              <w:rPr>
                <w:rFonts w:eastAsia="標楷體"/>
                <w:color w:val="000000"/>
              </w:rPr>
            </w:pPr>
          </w:p>
        </w:tc>
        <w:tc>
          <w:tcPr>
            <w:tcW w:w="720" w:type="dxa"/>
            <w:tcBorders>
              <w:top w:val="single" w:sz="4" w:space="0" w:color="auto"/>
              <w:left w:val="single" w:sz="4" w:space="0" w:color="auto"/>
              <w:bottom w:val="double" w:sz="4" w:space="0" w:color="auto"/>
              <w:right w:val="double" w:sz="4" w:space="0" w:color="auto"/>
            </w:tcBorders>
            <w:shd w:val="clear" w:color="auto" w:fill="auto"/>
            <w:vAlign w:val="center"/>
          </w:tcPr>
          <w:p w:rsidR="00FF5121" w:rsidRPr="00781E51" w:rsidRDefault="00FF5121" w:rsidP="00974F87">
            <w:pPr>
              <w:spacing w:line="240" w:lineRule="auto"/>
              <w:jc w:val="center"/>
              <w:rPr>
                <w:rFonts w:eastAsia="標楷體"/>
                <w:sz w:val="26"/>
              </w:rPr>
            </w:pPr>
          </w:p>
        </w:tc>
      </w:tr>
      <w:tr w:rsidR="00971091" w:rsidRPr="00781E51" w:rsidTr="00680942">
        <w:trPr>
          <w:cantSplit/>
          <w:trHeight w:val="567"/>
        </w:trPr>
        <w:tc>
          <w:tcPr>
            <w:tcW w:w="8548" w:type="dxa"/>
            <w:gridSpan w:val="3"/>
            <w:tcBorders>
              <w:top w:val="double" w:sz="4" w:space="0" w:color="auto"/>
              <w:left w:val="double" w:sz="4" w:space="0" w:color="auto"/>
              <w:bottom w:val="double" w:sz="4" w:space="0" w:color="auto"/>
            </w:tcBorders>
            <w:vAlign w:val="center"/>
          </w:tcPr>
          <w:p w:rsidR="00971091" w:rsidRPr="00781E51" w:rsidRDefault="00971091" w:rsidP="00310FBD">
            <w:pPr>
              <w:spacing w:line="360" w:lineRule="exact"/>
              <w:jc w:val="center"/>
              <w:rPr>
                <w:rFonts w:eastAsia="標楷體"/>
                <w:sz w:val="26"/>
              </w:rPr>
            </w:pPr>
            <w:r w:rsidRPr="00781E51">
              <w:rPr>
                <w:rFonts w:eastAsia="標楷體"/>
                <w:sz w:val="26"/>
              </w:rPr>
              <w:t>總　　　　分</w:t>
            </w:r>
          </w:p>
        </w:tc>
        <w:tc>
          <w:tcPr>
            <w:tcW w:w="840" w:type="dxa"/>
            <w:tcBorders>
              <w:top w:val="double" w:sz="4" w:space="0" w:color="auto"/>
              <w:left w:val="double" w:sz="4" w:space="0" w:color="auto"/>
              <w:bottom w:val="double" w:sz="4" w:space="0" w:color="auto"/>
              <w:right w:val="single" w:sz="4" w:space="0" w:color="auto"/>
            </w:tcBorders>
            <w:vAlign w:val="center"/>
          </w:tcPr>
          <w:p w:rsidR="00971091" w:rsidRPr="00781E51" w:rsidRDefault="00971091" w:rsidP="00310FBD">
            <w:pPr>
              <w:spacing w:line="360" w:lineRule="exact"/>
              <w:jc w:val="center"/>
              <w:rPr>
                <w:rFonts w:eastAsia="標楷體"/>
                <w:sz w:val="26"/>
              </w:rPr>
            </w:pPr>
            <w:r w:rsidRPr="00781E51">
              <w:rPr>
                <w:rFonts w:eastAsia="標楷體"/>
                <w:sz w:val="26"/>
              </w:rPr>
              <w:t>100</w:t>
            </w:r>
          </w:p>
        </w:tc>
        <w:tc>
          <w:tcPr>
            <w:tcW w:w="720" w:type="dxa"/>
            <w:tcBorders>
              <w:top w:val="double" w:sz="4" w:space="0" w:color="auto"/>
              <w:left w:val="single" w:sz="4" w:space="0" w:color="auto"/>
              <w:bottom w:val="double" w:sz="4" w:space="0" w:color="auto"/>
              <w:right w:val="double" w:sz="4" w:space="0" w:color="auto"/>
            </w:tcBorders>
            <w:vAlign w:val="center"/>
          </w:tcPr>
          <w:p w:rsidR="00971091" w:rsidRPr="00781E51" w:rsidRDefault="00971091" w:rsidP="00310FBD">
            <w:pPr>
              <w:spacing w:line="360" w:lineRule="exact"/>
              <w:jc w:val="center"/>
              <w:rPr>
                <w:rFonts w:eastAsia="標楷體"/>
                <w:sz w:val="26"/>
              </w:rPr>
            </w:pPr>
          </w:p>
        </w:tc>
      </w:tr>
      <w:tr w:rsidR="00971091" w:rsidRPr="00781E51" w:rsidTr="00680942">
        <w:trPr>
          <w:cantSplit/>
          <w:trHeight w:val="454"/>
        </w:trPr>
        <w:tc>
          <w:tcPr>
            <w:tcW w:w="10108" w:type="dxa"/>
            <w:gridSpan w:val="5"/>
            <w:tcBorders>
              <w:top w:val="double" w:sz="4" w:space="0" w:color="auto"/>
              <w:left w:val="double" w:sz="4" w:space="0" w:color="auto"/>
              <w:bottom w:val="double" w:sz="4" w:space="0" w:color="auto"/>
              <w:right w:val="double" w:sz="4" w:space="0" w:color="auto"/>
            </w:tcBorders>
            <w:vAlign w:val="center"/>
          </w:tcPr>
          <w:p w:rsidR="00971091" w:rsidRPr="00781E51" w:rsidRDefault="00971091" w:rsidP="000922CF">
            <w:pPr>
              <w:spacing w:line="360" w:lineRule="exact"/>
              <w:jc w:val="center"/>
              <w:rPr>
                <w:rFonts w:eastAsia="標楷體"/>
                <w:sz w:val="26"/>
              </w:rPr>
            </w:pPr>
            <w:r w:rsidRPr="00781E51">
              <w:rPr>
                <w:rFonts w:eastAsia="標楷體" w:hAnsi="標楷體"/>
                <w:color w:val="FF0000"/>
                <w:sz w:val="26"/>
                <w:szCs w:val="26"/>
              </w:rPr>
              <w:t>極力推薦（</w:t>
            </w:r>
            <w:r w:rsidR="000922CF">
              <w:rPr>
                <w:rFonts w:eastAsia="標楷體" w:hAnsi="標楷體" w:hint="eastAsia"/>
                <w:color w:val="FF0000"/>
                <w:sz w:val="26"/>
                <w:szCs w:val="26"/>
              </w:rPr>
              <w:t>90</w:t>
            </w:r>
            <w:r w:rsidRPr="00781E51">
              <w:rPr>
                <w:rFonts w:eastAsia="標楷體" w:hAnsi="標楷體"/>
                <w:color w:val="FF0000"/>
                <w:sz w:val="26"/>
                <w:szCs w:val="26"/>
              </w:rPr>
              <w:t>分以上）</w:t>
            </w:r>
            <w:r w:rsidRPr="00781E51">
              <w:rPr>
                <w:rFonts w:eastAsia="標楷體"/>
                <w:color w:val="FF0000"/>
                <w:sz w:val="26"/>
                <w:szCs w:val="26"/>
              </w:rPr>
              <w:t xml:space="preserve"> </w:t>
            </w:r>
            <w:r w:rsidRPr="00781E51">
              <w:rPr>
                <w:rFonts w:ascii="標楷體" w:eastAsia="標楷體" w:hAnsi="標楷體"/>
                <w:color w:val="FF0000"/>
                <w:sz w:val="26"/>
                <w:szCs w:val="26"/>
              </w:rPr>
              <w:t xml:space="preserve"> </w:t>
            </w:r>
            <w:r w:rsidRPr="00781E51">
              <w:rPr>
                <w:rFonts w:eastAsia="標楷體" w:hAnsi="標楷體"/>
                <w:color w:val="FF0000"/>
                <w:sz w:val="26"/>
                <w:szCs w:val="26"/>
              </w:rPr>
              <w:t>推薦（</w:t>
            </w:r>
            <w:r w:rsidRPr="00781E51">
              <w:rPr>
                <w:rFonts w:eastAsia="標楷體"/>
                <w:color w:val="FF0000"/>
                <w:sz w:val="26"/>
                <w:szCs w:val="26"/>
              </w:rPr>
              <w:t>8</w:t>
            </w:r>
            <w:r w:rsidR="000922CF">
              <w:rPr>
                <w:rFonts w:eastAsia="標楷體" w:hint="eastAsia"/>
                <w:color w:val="FF0000"/>
                <w:sz w:val="26"/>
                <w:szCs w:val="26"/>
              </w:rPr>
              <w:t>9</w:t>
            </w:r>
            <w:r w:rsidRPr="00781E51">
              <w:rPr>
                <w:rFonts w:eastAsia="標楷體" w:hAnsi="標楷體"/>
                <w:color w:val="FF0000"/>
                <w:sz w:val="26"/>
                <w:szCs w:val="26"/>
              </w:rPr>
              <w:t>分</w:t>
            </w:r>
            <w:r w:rsidRPr="00781E51">
              <w:rPr>
                <w:rFonts w:eastAsia="標楷體"/>
                <w:color w:val="FF0000"/>
                <w:sz w:val="26"/>
                <w:szCs w:val="26"/>
              </w:rPr>
              <w:t>-</w:t>
            </w:r>
            <w:r w:rsidR="000922CF">
              <w:rPr>
                <w:rFonts w:eastAsia="標楷體" w:hint="eastAsia"/>
                <w:color w:val="FF0000"/>
                <w:sz w:val="26"/>
                <w:szCs w:val="26"/>
              </w:rPr>
              <w:t>85</w:t>
            </w:r>
            <w:r w:rsidRPr="00781E51">
              <w:rPr>
                <w:rFonts w:eastAsia="標楷體" w:hAnsi="標楷體"/>
                <w:color w:val="FF0000"/>
                <w:sz w:val="26"/>
                <w:szCs w:val="26"/>
              </w:rPr>
              <w:t>分）</w:t>
            </w:r>
            <w:r w:rsidRPr="00781E51">
              <w:rPr>
                <w:rFonts w:eastAsia="標楷體"/>
                <w:color w:val="FF0000"/>
                <w:sz w:val="26"/>
                <w:szCs w:val="26"/>
              </w:rPr>
              <w:t xml:space="preserve">  </w:t>
            </w:r>
            <w:r w:rsidRPr="00781E51">
              <w:rPr>
                <w:rFonts w:eastAsia="標楷體" w:hAnsi="標楷體"/>
                <w:color w:val="FF0000"/>
                <w:sz w:val="26"/>
                <w:szCs w:val="26"/>
              </w:rPr>
              <w:t>不推薦（</w:t>
            </w:r>
            <w:r w:rsidR="000922CF">
              <w:rPr>
                <w:rFonts w:eastAsia="標楷體" w:hAnsi="標楷體" w:hint="eastAsia"/>
                <w:color w:val="FF0000"/>
                <w:sz w:val="26"/>
                <w:szCs w:val="26"/>
              </w:rPr>
              <w:t>84</w:t>
            </w:r>
            <w:r w:rsidRPr="00781E51">
              <w:rPr>
                <w:rFonts w:eastAsia="標楷體" w:hAnsi="標楷體"/>
                <w:color w:val="FF0000"/>
                <w:sz w:val="26"/>
                <w:szCs w:val="26"/>
              </w:rPr>
              <w:t>分以下）</w:t>
            </w:r>
          </w:p>
        </w:tc>
      </w:tr>
    </w:tbl>
    <w:p w:rsidR="005776F1" w:rsidRPr="000922CF" w:rsidRDefault="005776F1">
      <w:pPr>
        <w:spacing w:before="120" w:line="360" w:lineRule="exact"/>
        <w:jc w:val="both"/>
        <w:rPr>
          <w:rFonts w:eastAsia="標楷體"/>
          <w:spacing w:val="-20"/>
          <w:sz w:val="28"/>
        </w:rPr>
      </w:pPr>
    </w:p>
    <w:p w:rsidR="00464254" w:rsidRPr="00196F27" w:rsidRDefault="00464254" w:rsidP="00464254">
      <w:pPr>
        <w:spacing w:line="240" w:lineRule="auto"/>
        <w:jc w:val="both"/>
        <w:rPr>
          <w:rFonts w:ascii="新細明體" w:eastAsia="標楷體" w:hAnsi="新細明體"/>
          <w:color w:val="008000"/>
          <w:sz w:val="22"/>
          <w:szCs w:val="22"/>
        </w:rPr>
      </w:pPr>
      <w:r>
        <w:rPr>
          <w:rFonts w:eastAsia="標楷體" w:hint="eastAsia"/>
          <w:sz w:val="26"/>
        </w:rPr>
        <w:t>二、綜合意見及計畫內容修正之建議：</w:t>
      </w:r>
      <w:r w:rsidRPr="00227523">
        <w:rPr>
          <w:rFonts w:eastAsia="標楷體" w:hint="eastAsia"/>
          <w:sz w:val="26"/>
        </w:rPr>
        <w:t>(</w:t>
      </w:r>
      <w:r w:rsidRPr="00227523">
        <w:rPr>
          <w:rFonts w:eastAsia="標楷體" w:hint="eastAsia"/>
          <w:sz w:val="26"/>
        </w:rPr>
        <w:t>請依</w:t>
      </w:r>
      <w:r>
        <w:rPr>
          <w:rFonts w:eastAsia="標楷體" w:hint="eastAsia"/>
          <w:sz w:val="26"/>
        </w:rPr>
        <w:t>下列項目分別評述，審查意見將提供</w:t>
      </w:r>
      <w:r w:rsidRPr="00227523">
        <w:rPr>
          <w:rFonts w:eastAsia="標楷體" w:hint="eastAsia"/>
          <w:sz w:val="26"/>
        </w:rPr>
        <w:t>申請人參</w:t>
      </w:r>
      <w:r>
        <w:rPr>
          <w:rFonts w:eastAsia="標楷體" w:hint="eastAsia"/>
          <w:sz w:val="26"/>
        </w:rPr>
        <w:t>閱</w:t>
      </w:r>
      <w:r w:rsidRPr="00227523">
        <w:rPr>
          <w:rFonts w:eastAsia="標楷體" w:hint="eastAsia"/>
          <w:sz w:val="26"/>
        </w:rPr>
        <w:t>)</w:t>
      </w:r>
      <w:r w:rsidRPr="00464254">
        <w:rPr>
          <w:rFonts w:hAnsi="新細明體"/>
          <w:color w:val="008000"/>
          <w:sz w:val="22"/>
          <w:szCs w:val="22"/>
        </w:rPr>
        <w:t xml:space="preserve"> </w:t>
      </w:r>
    </w:p>
    <w:p w:rsidR="00464254" w:rsidRPr="00971091" w:rsidRDefault="00464254" w:rsidP="00464254">
      <w:pPr>
        <w:spacing w:line="360" w:lineRule="exact"/>
        <w:ind w:leftChars="100" w:left="630" w:hangingChars="150" w:hanging="390"/>
        <w:jc w:val="both"/>
        <w:rPr>
          <w:rFonts w:eastAsia="標楷體"/>
          <w:sz w:val="26"/>
        </w:rPr>
      </w:pPr>
      <w:r w:rsidRPr="00971091">
        <w:rPr>
          <w:rFonts w:eastAsia="標楷體" w:hint="eastAsia"/>
          <w:sz w:val="26"/>
        </w:rPr>
        <w:t>(</w:t>
      </w:r>
      <w:proofErr w:type="gramStart"/>
      <w:r w:rsidR="002F1C19">
        <w:rPr>
          <w:rFonts w:eastAsia="標楷體" w:hint="eastAsia"/>
          <w:sz w:val="26"/>
        </w:rPr>
        <w:t>一</w:t>
      </w:r>
      <w:proofErr w:type="gramEnd"/>
      <w:r w:rsidRPr="00971091">
        <w:rPr>
          <w:rFonts w:eastAsia="標楷體" w:hint="eastAsia"/>
          <w:sz w:val="26"/>
        </w:rPr>
        <w:t>)</w:t>
      </w:r>
      <w:r w:rsidRPr="00971091">
        <w:rPr>
          <w:rFonts w:eastAsia="標楷體" w:hint="eastAsia"/>
          <w:sz w:val="26"/>
        </w:rPr>
        <w:t>計畫書內容</w:t>
      </w:r>
      <w:r>
        <w:rPr>
          <w:rFonts w:eastAsia="標楷體" w:hint="eastAsia"/>
          <w:sz w:val="26"/>
        </w:rPr>
        <w:t>評述及修正建議</w:t>
      </w:r>
    </w:p>
    <w:p w:rsidR="00464254" w:rsidRPr="00781E51" w:rsidRDefault="00464254" w:rsidP="00464254">
      <w:pPr>
        <w:spacing w:line="320" w:lineRule="exact"/>
        <w:ind w:leftChars="300" w:left="928" w:hangingChars="80" w:hanging="208"/>
        <w:jc w:val="both"/>
        <w:rPr>
          <w:rFonts w:eastAsia="標楷體"/>
        </w:rPr>
      </w:pPr>
      <w:r w:rsidRPr="003C33A6">
        <w:rPr>
          <w:rFonts w:eastAsia="標楷體"/>
          <w:color w:val="000000"/>
          <w:sz w:val="26"/>
          <w:szCs w:val="26"/>
        </w:rPr>
        <w:t>1.</w:t>
      </w:r>
      <w:r w:rsidRPr="003C33A6">
        <w:rPr>
          <w:rFonts w:eastAsia="標楷體" w:hAnsi="標楷體"/>
          <w:color w:val="000000"/>
          <w:sz w:val="26"/>
          <w:szCs w:val="26"/>
        </w:rPr>
        <w:t>計畫主題之</w:t>
      </w:r>
      <w:r w:rsidR="00C503D5">
        <w:rPr>
          <w:rFonts w:eastAsia="標楷體" w:hAnsi="標楷體" w:hint="eastAsia"/>
          <w:color w:val="000000"/>
          <w:sz w:val="26"/>
          <w:szCs w:val="26"/>
        </w:rPr>
        <w:t>原創</w:t>
      </w:r>
      <w:r w:rsidR="00C503D5" w:rsidRPr="003C33A6">
        <w:rPr>
          <w:rFonts w:eastAsia="標楷體" w:hAnsi="標楷體"/>
          <w:color w:val="000000"/>
          <w:sz w:val="26"/>
          <w:szCs w:val="26"/>
        </w:rPr>
        <w:t>性</w:t>
      </w:r>
      <w:r w:rsidR="00C503D5">
        <w:rPr>
          <w:rFonts w:eastAsia="標楷體" w:hAnsi="標楷體" w:hint="eastAsia"/>
          <w:color w:val="000000"/>
          <w:sz w:val="26"/>
          <w:szCs w:val="26"/>
        </w:rPr>
        <w:t>、前瞻性、學術深度及廣度</w:t>
      </w:r>
    </w:p>
    <w:p w:rsidR="00464254" w:rsidRDefault="00464254" w:rsidP="00464254">
      <w:pPr>
        <w:numPr>
          <w:ilvl w:val="12"/>
          <w:numId w:val="0"/>
        </w:numPr>
        <w:ind w:leftChars="300" w:left="980" w:hangingChars="100" w:hanging="260"/>
        <w:jc w:val="both"/>
        <w:rPr>
          <w:rFonts w:eastAsia="標楷體"/>
          <w:color w:val="FF0000"/>
          <w:sz w:val="26"/>
          <w:szCs w:val="26"/>
        </w:rPr>
      </w:pPr>
      <w:r w:rsidRPr="003C33A6">
        <w:rPr>
          <w:rFonts w:eastAsia="標楷體"/>
          <w:color w:val="000000"/>
          <w:sz w:val="26"/>
          <w:szCs w:val="26"/>
        </w:rPr>
        <w:t>2.</w:t>
      </w:r>
      <w:r w:rsidRPr="003C33A6">
        <w:rPr>
          <w:rFonts w:eastAsia="標楷體" w:hint="eastAsia"/>
          <w:color w:val="000000"/>
          <w:sz w:val="26"/>
          <w:szCs w:val="26"/>
        </w:rPr>
        <w:t>計畫書對相關文獻之掌握</w:t>
      </w:r>
      <w:r w:rsidRPr="00715A47">
        <w:rPr>
          <w:rFonts w:eastAsia="標楷體" w:hint="eastAsia"/>
          <w:color w:val="000000"/>
          <w:sz w:val="26"/>
          <w:szCs w:val="26"/>
        </w:rPr>
        <w:t>以及資料之完備性</w:t>
      </w:r>
    </w:p>
    <w:p w:rsidR="000922CF" w:rsidRPr="003C33A6" w:rsidRDefault="000922CF" w:rsidP="00464254">
      <w:pPr>
        <w:numPr>
          <w:ilvl w:val="12"/>
          <w:numId w:val="0"/>
        </w:numPr>
        <w:ind w:leftChars="300" w:left="980" w:hangingChars="100" w:hanging="260"/>
        <w:jc w:val="both"/>
        <w:rPr>
          <w:rFonts w:eastAsia="標楷體"/>
          <w:color w:val="000000"/>
          <w:sz w:val="26"/>
          <w:szCs w:val="26"/>
        </w:rPr>
      </w:pPr>
      <w:r>
        <w:rPr>
          <w:rFonts w:eastAsia="標楷體" w:hint="eastAsia"/>
          <w:color w:val="FF0000"/>
          <w:sz w:val="26"/>
          <w:szCs w:val="26"/>
        </w:rPr>
        <w:t>3.</w:t>
      </w:r>
      <w:r>
        <w:rPr>
          <w:rFonts w:eastAsia="標楷體" w:hint="eastAsia"/>
          <w:color w:val="FF0000"/>
          <w:sz w:val="26"/>
          <w:szCs w:val="26"/>
        </w:rPr>
        <w:t>針對計畫書內容中</w:t>
      </w:r>
      <w:proofErr w:type="gramStart"/>
      <w:r>
        <w:rPr>
          <w:rFonts w:eastAsia="標楷體" w:hint="eastAsia"/>
          <w:color w:val="FF0000"/>
          <w:sz w:val="26"/>
          <w:szCs w:val="26"/>
        </w:rPr>
        <w:t>所擬專書</w:t>
      </w:r>
      <w:proofErr w:type="gramEnd"/>
      <w:r>
        <w:rPr>
          <w:rFonts w:eastAsia="標楷體" w:hint="eastAsia"/>
          <w:color w:val="FF0000"/>
          <w:sz w:val="26"/>
          <w:szCs w:val="26"/>
        </w:rPr>
        <w:t>初稿一章之評述</w:t>
      </w:r>
    </w:p>
    <w:p w:rsidR="00464254" w:rsidRDefault="000922CF" w:rsidP="00464254">
      <w:pPr>
        <w:spacing w:line="320" w:lineRule="exact"/>
        <w:ind w:leftChars="300" w:left="928" w:hangingChars="80" w:hanging="208"/>
        <w:jc w:val="both"/>
        <w:rPr>
          <w:rFonts w:eastAsia="標楷體"/>
          <w:color w:val="FF0000"/>
          <w:sz w:val="26"/>
          <w:szCs w:val="26"/>
        </w:rPr>
      </w:pPr>
      <w:r>
        <w:rPr>
          <w:rFonts w:eastAsia="標楷體" w:hint="eastAsia"/>
          <w:color w:val="000000"/>
          <w:sz w:val="26"/>
          <w:szCs w:val="26"/>
        </w:rPr>
        <w:t>4</w:t>
      </w:r>
      <w:r w:rsidR="00464254" w:rsidRPr="003C33A6">
        <w:rPr>
          <w:rFonts w:eastAsia="標楷體"/>
          <w:color w:val="000000"/>
          <w:sz w:val="26"/>
          <w:szCs w:val="26"/>
        </w:rPr>
        <w:t>.</w:t>
      </w:r>
      <w:r w:rsidR="00464254" w:rsidRPr="003C33A6">
        <w:rPr>
          <w:rFonts w:eastAsia="標楷體" w:hint="eastAsia"/>
          <w:color w:val="000000"/>
          <w:sz w:val="26"/>
          <w:szCs w:val="26"/>
        </w:rPr>
        <w:t>主持人專書寫作計畫之執行能</w:t>
      </w:r>
      <w:r w:rsidR="00464254" w:rsidRPr="00715A47">
        <w:rPr>
          <w:rFonts w:eastAsia="標楷體" w:hint="eastAsia"/>
          <w:color w:val="000000"/>
          <w:sz w:val="26"/>
          <w:szCs w:val="26"/>
        </w:rPr>
        <w:t>力（含章節之完備性）</w:t>
      </w:r>
    </w:p>
    <w:p w:rsidR="002F1C19" w:rsidRDefault="002F1C19" w:rsidP="002F1C19">
      <w:pPr>
        <w:spacing w:line="360" w:lineRule="exact"/>
        <w:ind w:leftChars="100" w:left="630" w:hangingChars="150" w:hanging="390"/>
        <w:jc w:val="both"/>
        <w:rPr>
          <w:rFonts w:eastAsia="標楷體"/>
          <w:sz w:val="26"/>
        </w:rPr>
      </w:pPr>
      <w:r>
        <w:rPr>
          <w:rFonts w:eastAsia="標楷體" w:hint="eastAsia"/>
          <w:sz w:val="26"/>
        </w:rPr>
        <w:t>(</w:t>
      </w:r>
      <w:r>
        <w:rPr>
          <w:rFonts w:eastAsia="標楷體" w:hint="eastAsia"/>
          <w:sz w:val="26"/>
        </w:rPr>
        <w:t>二</w:t>
      </w:r>
      <w:r>
        <w:rPr>
          <w:rFonts w:eastAsia="標楷體" w:hint="eastAsia"/>
          <w:sz w:val="26"/>
        </w:rPr>
        <w:t>)</w:t>
      </w:r>
      <w:r w:rsidRPr="00227523">
        <w:rPr>
          <w:rFonts w:eastAsia="標楷體" w:hint="eastAsia"/>
          <w:sz w:val="26"/>
        </w:rPr>
        <w:t>研究表現</w:t>
      </w:r>
    </w:p>
    <w:p w:rsidR="002F1C19" w:rsidRDefault="002F1C19" w:rsidP="002F1C19">
      <w:pPr>
        <w:spacing w:line="360" w:lineRule="exact"/>
        <w:ind w:leftChars="200" w:left="740" w:hangingChars="100" w:hanging="260"/>
        <w:jc w:val="both"/>
        <w:rPr>
          <w:rFonts w:eastAsia="標楷體"/>
          <w:sz w:val="26"/>
        </w:rPr>
      </w:pPr>
      <w:r>
        <w:rPr>
          <w:rFonts w:eastAsia="標楷體" w:hint="eastAsia"/>
          <w:sz w:val="26"/>
        </w:rPr>
        <w:t>1.</w:t>
      </w:r>
      <w:r>
        <w:rPr>
          <w:rFonts w:eastAsia="標楷體" w:hint="eastAsia"/>
          <w:sz w:val="26"/>
        </w:rPr>
        <w:t>近五年著作</w:t>
      </w:r>
    </w:p>
    <w:p w:rsidR="000922CF" w:rsidRPr="000922CF" w:rsidRDefault="000922CF" w:rsidP="002F1C19">
      <w:pPr>
        <w:spacing w:line="360" w:lineRule="exact"/>
        <w:ind w:leftChars="200" w:left="740" w:hangingChars="100" w:hanging="260"/>
        <w:jc w:val="both"/>
        <w:rPr>
          <w:rFonts w:eastAsia="標楷體"/>
          <w:color w:val="FF0000"/>
          <w:sz w:val="26"/>
        </w:rPr>
      </w:pPr>
      <w:r w:rsidRPr="000922CF">
        <w:rPr>
          <w:rFonts w:eastAsia="標楷體" w:hint="eastAsia"/>
          <w:color w:val="FF0000"/>
          <w:sz w:val="26"/>
        </w:rPr>
        <w:t>2.</w:t>
      </w:r>
      <w:r w:rsidRPr="000922CF">
        <w:rPr>
          <w:rFonts w:eastAsia="標楷體" w:hint="eastAsia"/>
          <w:color w:val="FF0000"/>
          <w:sz w:val="26"/>
        </w:rPr>
        <w:t>歷年來主要學術貢獻</w:t>
      </w:r>
    </w:p>
    <w:p w:rsidR="002F1C19" w:rsidRPr="002A7604" w:rsidRDefault="000922CF" w:rsidP="002F1C19">
      <w:pPr>
        <w:spacing w:line="360" w:lineRule="exact"/>
        <w:ind w:leftChars="200" w:left="740" w:hangingChars="100" w:hanging="260"/>
        <w:jc w:val="both"/>
        <w:rPr>
          <w:rFonts w:eastAsia="標楷體"/>
          <w:color w:val="FF0000"/>
          <w:sz w:val="26"/>
        </w:rPr>
      </w:pPr>
      <w:r w:rsidRPr="00715A47">
        <w:rPr>
          <w:rFonts w:eastAsia="標楷體" w:hint="eastAsia"/>
          <w:color w:val="000000"/>
          <w:sz w:val="26"/>
        </w:rPr>
        <w:t>3</w:t>
      </w:r>
      <w:r w:rsidR="002F1C19" w:rsidRPr="00715A47">
        <w:rPr>
          <w:rFonts w:eastAsia="標楷體" w:hint="eastAsia"/>
          <w:color w:val="000000"/>
          <w:sz w:val="26"/>
        </w:rPr>
        <w:t>.</w:t>
      </w:r>
      <w:r w:rsidR="002F1C19" w:rsidRPr="00715A47">
        <w:rPr>
          <w:rFonts w:eastAsia="標楷體" w:hint="eastAsia"/>
          <w:color w:val="000000"/>
          <w:sz w:val="26"/>
        </w:rPr>
        <w:t>五年以上著作</w:t>
      </w:r>
      <w:proofErr w:type="gramStart"/>
      <w:r w:rsidR="002F1C19" w:rsidRPr="002A7604">
        <w:rPr>
          <w:rFonts w:eastAsia="標楷體" w:hint="eastAsia"/>
          <w:color w:val="FF0000"/>
          <w:sz w:val="26"/>
        </w:rPr>
        <w:t>（</w:t>
      </w:r>
      <w:proofErr w:type="gramEnd"/>
      <w:r w:rsidR="002F1C19" w:rsidRPr="002A7604">
        <w:rPr>
          <w:rFonts w:eastAsia="標楷體" w:hint="eastAsia"/>
          <w:color w:val="FF0000"/>
          <w:sz w:val="26"/>
        </w:rPr>
        <w:t>若有加分，</w:t>
      </w:r>
      <w:proofErr w:type="gramStart"/>
      <w:r w:rsidR="002F1C19" w:rsidRPr="002A7604">
        <w:rPr>
          <w:rFonts w:eastAsia="標楷體" w:hint="eastAsia"/>
          <w:color w:val="FF0000"/>
          <w:sz w:val="26"/>
        </w:rPr>
        <w:t>務</w:t>
      </w:r>
      <w:proofErr w:type="gramEnd"/>
      <w:r w:rsidR="002F1C19" w:rsidRPr="002A7604">
        <w:rPr>
          <w:rFonts w:eastAsia="標楷體" w:hint="eastAsia"/>
          <w:color w:val="FF0000"/>
          <w:sz w:val="26"/>
        </w:rPr>
        <w:t>請敍明具體理由）</w:t>
      </w:r>
    </w:p>
    <w:p w:rsidR="002F1C19" w:rsidRPr="001837F5" w:rsidRDefault="002F1C19" w:rsidP="002F1C19">
      <w:pPr>
        <w:spacing w:line="240" w:lineRule="auto"/>
        <w:ind w:left="600"/>
        <w:jc w:val="both"/>
        <w:rPr>
          <w:rFonts w:eastAsia="標楷體"/>
          <w:sz w:val="26"/>
        </w:rPr>
      </w:pPr>
    </w:p>
    <w:p w:rsidR="00C34597" w:rsidRPr="00740AED" w:rsidRDefault="00773422" w:rsidP="00C34597">
      <w:pPr>
        <w:autoSpaceDE w:val="0"/>
        <w:autoSpaceDN w:val="0"/>
        <w:spacing w:line="240" w:lineRule="auto"/>
        <w:textAlignment w:val="auto"/>
        <w:rPr>
          <w:rFonts w:eastAsia="標楷體"/>
          <w:color w:val="008000"/>
          <w:sz w:val="26"/>
        </w:rPr>
      </w:pPr>
      <w:r>
        <w:rPr>
          <w:rFonts w:eastAsia="標楷體" w:hint="eastAsia"/>
          <w:sz w:val="26"/>
        </w:rPr>
        <w:lastRenderedPageBreak/>
        <w:t>三</w:t>
      </w:r>
      <w:r w:rsidR="00C34597" w:rsidRPr="00A846CE">
        <w:rPr>
          <w:rFonts w:eastAsia="標楷體" w:hint="eastAsia"/>
          <w:sz w:val="26"/>
        </w:rPr>
        <w:t>、最近一期專題計畫研究成果報告之品質？（</w:t>
      </w:r>
      <w:r w:rsidR="00C34597" w:rsidRPr="00A846CE">
        <w:rPr>
          <w:rFonts w:eastAsia="標楷體" w:hint="eastAsia"/>
          <w:sz w:val="26"/>
          <w:szCs w:val="26"/>
        </w:rPr>
        <w:t>請務必填寫</w:t>
      </w:r>
      <w:r w:rsidR="00C34597" w:rsidRPr="00A846CE">
        <w:rPr>
          <w:rFonts w:eastAsia="標楷體" w:hint="eastAsia"/>
          <w:sz w:val="26"/>
        </w:rPr>
        <w:t>）</w:t>
      </w:r>
    </w:p>
    <w:p w:rsidR="00C34597" w:rsidRPr="00A846CE" w:rsidRDefault="00C34597" w:rsidP="00C34597">
      <w:pPr>
        <w:spacing w:line="360" w:lineRule="exact"/>
        <w:ind w:leftChars="200" w:left="480"/>
        <w:jc w:val="both"/>
        <w:rPr>
          <w:rFonts w:eastAsia="標楷體"/>
          <w:sz w:val="26"/>
          <w:szCs w:val="26"/>
        </w:rPr>
      </w:pPr>
      <w:r w:rsidRPr="00A846CE">
        <w:rPr>
          <w:rFonts w:eastAsia="標楷體" w:hint="eastAsia"/>
          <w:sz w:val="26"/>
          <w:szCs w:val="26"/>
        </w:rPr>
        <w:t>成果評等：</w:t>
      </w:r>
      <w:r w:rsidRPr="00A846CE">
        <w:rPr>
          <w:rFonts w:eastAsia="標楷體" w:hint="eastAsia"/>
          <w:sz w:val="26"/>
          <w:szCs w:val="26"/>
        </w:rPr>
        <w:t xml:space="preserve">  </w:t>
      </w:r>
      <w:r w:rsidRPr="00A846CE">
        <w:rPr>
          <w:rFonts w:eastAsia="標楷體" w:hint="eastAsia"/>
          <w:sz w:val="26"/>
          <w:szCs w:val="26"/>
        </w:rPr>
        <w:t>□</w:t>
      </w:r>
      <w:r>
        <w:rPr>
          <w:rFonts w:eastAsia="標楷體" w:hint="eastAsia"/>
          <w:sz w:val="26"/>
          <w:szCs w:val="26"/>
        </w:rPr>
        <w:t>極</w:t>
      </w:r>
      <w:r w:rsidRPr="00A846CE">
        <w:rPr>
          <w:rFonts w:eastAsia="標楷體" w:hint="eastAsia"/>
          <w:sz w:val="26"/>
          <w:szCs w:val="26"/>
        </w:rPr>
        <w:t>優</w:t>
      </w:r>
      <w:r w:rsidRPr="00A846CE">
        <w:rPr>
          <w:rFonts w:eastAsia="標楷體"/>
          <w:sz w:val="26"/>
          <w:szCs w:val="26"/>
        </w:rPr>
        <w:t xml:space="preserve">  </w:t>
      </w:r>
      <w:r w:rsidRPr="00A846CE">
        <w:rPr>
          <w:rFonts w:eastAsia="標楷體" w:hint="eastAsia"/>
          <w:sz w:val="26"/>
          <w:szCs w:val="26"/>
        </w:rPr>
        <w:t>□</w:t>
      </w:r>
      <w:r>
        <w:rPr>
          <w:rFonts w:eastAsia="標楷體" w:hint="eastAsia"/>
          <w:sz w:val="26"/>
          <w:szCs w:val="26"/>
        </w:rPr>
        <w:t>優</w:t>
      </w:r>
      <w:r w:rsidRPr="00A846CE">
        <w:rPr>
          <w:rFonts w:eastAsia="標楷體"/>
          <w:sz w:val="26"/>
          <w:szCs w:val="26"/>
        </w:rPr>
        <w:t xml:space="preserve">  </w:t>
      </w:r>
      <w:r w:rsidRPr="00A846CE">
        <w:rPr>
          <w:rFonts w:eastAsia="標楷體" w:hint="eastAsia"/>
          <w:sz w:val="26"/>
          <w:szCs w:val="26"/>
        </w:rPr>
        <w:t>□</w:t>
      </w:r>
      <w:r>
        <w:rPr>
          <w:rFonts w:eastAsia="標楷體" w:hint="eastAsia"/>
          <w:sz w:val="26"/>
          <w:szCs w:val="26"/>
        </w:rPr>
        <w:t>良</w:t>
      </w:r>
      <w:r w:rsidRPr="00A846CE">
        <w:rPr>
          <w:rFonts w:eastAsia="標楷體"/>
          <w:sz w:val="26"/>
          <w:szCs w:val="26"/>
        </w:rPr>
        <w:t xml:space="preserve">  </w:t>
      </w:r>
      <w:r w:rsidRPr="00A846CE">
        <w:rPr>
          <w:rFonts w:eastAsia="標楷體" w:hint="eastAsia"/>
          <w:sz w:val="26"/>
          <w:szCs w:val="26"/>
        </w:rPr>
        <w:t>□可</w:t>
      </w:r>
      <w:r w:rsidRPr="00A846CE">
        <w:rPr>
          <w:rFonts w:eastAsia="標楷體"/>
          <w:sz w:val="26"/>
          <w:szCs w:val="26"/>
        </w:rPr>
        <w:t xml:space="preserve">  </w:t>
      </w:r>
      <w:r w:rsidRPr="00A846CE">
        <w:rPr>
          <w:rFonts w:eastAsia="標楷體" w:hint="eastAsia"/>
          <w:sz w:val="26"/>
          <w:szCs w:val="26"/>
        </w:rPr>
        <w:t>□差</w:t>
      </w:r>
    </w:p>
    <w:p w:rsidR="00464254" w:rsidRPr="00196F27" w:rsidRDefault="00C34597" w:rsidP="00464254">
      <w:pPr>
        <w:spacing w:line="240" w:lineRule="auto"/>
        <w:ind w:leftChars="250" w:left="600"/>
        <w:jc w:val="both"/>
        <w:rPr>
          <w:rFonts w:ascii="新細明體" w:hAnsi="新細明體"/>
          <w:color w:val="FF0000"/>
          <w:sz w:val="22"/>
          <w:szCs w:val="22"/>
        </w:rPr>
      </w:pPr>
      <w:r w:rsidRPr="00A846CE">
        <w:rPr>
          <w:rFonts w:eastAsia="標楷體" w:hint="eastAsia"/>
          <w:sz w:val="26"/>
          <w:szCs w:val="26"/>
        </w:rPr>
        <w:t>請說明：</w:t>
      </w:r>
    </w:p>
    <w:p w:rsidR="00C34597" w:rsidRPr="00196F27" w:rsidRDefault="00C34597" w:rsidP="00C34597">
      <w:pPr>
        <w:spacing w:line="240" w:lineRule="auto"/>
        <w:ind w:leftChars="250" w:left="600"/>
        <w:jc w:val="both"/>
        <w:rPr>
          <w:rFonts w:ascii="新細明體" w:hAnsi="新細明體"/>
          <w:color w:val="FF0000"/>
          <w:sz w:val="22"/>
          <w:szCs w:val="22"/>
        </w:rPr>
      </w:pPr>
    </w:p>
    <w:p w:rsidR="00C503D5" w:rsidRDefault="00C503D5" w:rsidP="00C34597">
      <w:pPr>
        <w:spacing w:line="360" w:lineRule="exact"/>
        <w:ind w:left="520" w:hangingChars="200" w:hanging="520"/>
        <w:jc w:val="both"/>
        <w:rPr>
          <w:rFonts w:eastAsia="標楷體"/>
          <w:sz w:val="26"/>
        </w:rPr>
      </w:pPr>
      <w:r>
        <w:rPr>
          <w:rFonts w:eastAsia="標楷體" w:hint="eastAsia"/>
          <w:sz w:val="26"/>
        </w:rPr>
        <w:t>四、</w:t>
      </w:r>
      <w:r w:rsidR="000922CF">
        <w:rPr>
          <w:rFonts w:eastAsia="標楷體" w:hint="eastAsia"/>
          <w:sz w:val="26"/>
        </w:rPr>
        <w:t>是否規劃</w:t>
      </w:r>
      <w:r>
        <w:rPr>
          <w:rFonts w:eastAsia="標楷體" w:hint="eastAsia"/>
          <w:sz w:val="26"/>
        </w:rPr>
        <w:t>辦理系列主題研討座談會</w:t>
      </w:r>
      <w:r w:rsidR="000922CF">
        <w:rPr>
          <w:rFonts w:eastAsia="標楷體" w:hint="eastAsia"/>
          <w:sz w:val="26"/>
        </w:rPr>
        <w:t>？其</w:t>
      </w:r>
      <w:r>
        <w:rPr>
          <w:rFonts w:eastAsia="標楷體" w:hint="eastAsia"/>
          <w:sz w:val="26"/>
        </w:rPr>
        <w:t>合理性及可行性</w:t>
      </w:r>
      <w:r w:rsidR="000922CF">
        <w:rPr>
          <w:rFonts w:eastAsia="標楷體" w:hint="eastAsia"/>
          <w:sz w:val="26"/>
        </w:rPr>
        <w:t>如何？</w:t>
      </w:r>
    </w:p>
    <w:p w:rsidR="00C503D5" w:rsidRDefault="00C503D5" w:rsidP="00C34597">
      <w:pPr>
        <w:spacing w:line="360" w:lineRule="exact"/>
        <w:ind w:left="520" w:hangingChars="200" w:hanging="520"/>
        <w:jc w:val="both"/>
        <w:rPr>
          <w:rFonts w:eastAsia="標楷體"/>
          <w:sz w:val="26"/>
        </w:rPr>
      </w:pPr>
    </w:p>
    <w:p w:rsidR="00C34597" w:rsidRDefault="00C503D5" w:rsidP="002F6D57">
      <w:pPr>
        <w:spacing w:line="360" w:lineRule="exact"/>
        <w:ind w:left="520" w:hangingChars="200" w:hanging="520"/>
        <w:jc w:val="both"/>
        <w:rPr>
          <w:rFonts w:eastAsia="標楷體"/>
          <w:sz w:val="26"/>
        </w:rPr>
      </w:pPr>
      <w:r>
        <w:rPr>
          <w:rFonts w:eastAsia="標楷體" w:hint="eastAsia"/>
          <w:sz w:val="26"/>
        </w:rPr>
        <w:t>五</w:t>
      </w:r>
      <w:r w:rsidR="00C34597" w:rsidRPr="001176F6">
        <w:rPr>
          <w:rFonts w:eastAsia="標楷體" w:hint="eastAsia"/>
          <w:sz w:val="26"/>
        </w:rPr>
        <w:t>、</w:t>
      </w:r>
      <w:r w:rsidR="002F6D57" w:rsidRPr="002F6D57">
        <w:rPr>
          <w:rFonts w:eastAsia="標楷體" w:hint="eastAsia"/>
          <w:sz w:val="26"/>
        </w:rPr>
        <w:t>本計畫執行期限以五年期為原則，配合實際需要，亦可執行三年期或四年期之計畫。</w:t>
      </w:r>
      <w:r w:rsidR="00C34597" w:rsidRPr="001176F6">
        <w:rPr>
          <w:rFonts w:eastAsia="標楷體" w:hint="eastAsia"/>
          <w:sz w:val="26"/>
        </w:rPr>
        <w:t>請</w:t>
      </w:r>
      <w:r w:rsidR="00C34597">
        <w:rPr>
          <w:rFonts w:eastAsia="標楷體" w:hint="eastAsia"/>
          <w:sz w:val="26"/>
        </w:rPr>
        <w:t>審慎</w:t>
      </w:r>
      <w:r w:rsidR="00C34597" w:rsidRPr="001176F6">
        <w:rPr>
          <w:rFonts w:eastAsia="標楷體" w:hint="eastAsia"/>
          <w:sz w:val="26"/>
        </w:rPr>
        <w:t>判斷其執行期限之必要性及合理性，並</w:t>
      </w:r>
      <w:r w:rsidR="00C34597">
        <w:rPr>
          <w:rFonts w:eastAsia="標楷體" w:hint="eastAsia"/>
          <w:sz w:val="26"/>
        </w:rPr>
        <w:t>請</w:t>
      </w:r>
      <w:r w:rsidR="00C34597" w:rsidRPr="001176F6">
        <w:rPr>
          <w:rFonts w:eastAsia="標楷體" w:hint="eastAsia"/>
          <w:sz w:val="26"/>
        </w:rPr>
        <w:t>說明理由。</w:t>
      </w:r>
    </w:p>
    <w:p w:rsidR="00C34597" w:rsidRPr="00A846CE" w:rsidRDefault="00C34597" w:rsidP="00C34597">
      <w:pPr>
        <w:spacing w:line="360" w:lineRule="exact"/>
        <w:ind w:leftChars="200" w:left="480"/>
        <w:jc w:val="both"/>
        <w:rPr>
          <w:rFonts w:eastAsia="標楷體"/>
          <w:sz w:val="26"/>
          <w:szCs w:val="26"/>
        </w:rPr>
      </w:pPr>
      <w:r w:rsidRPr="00A846CE">
        <w:rPr>
          <w:rFonts w:eastAsia="標楷體" w:hint="eastAsia"/>
          <w:sz w:val="26"/>
          <w:szCs w:val="26"/>
        </w:rPr>
        <w:t>建議補助年限：</w:t>
      </w:r>
      <w:r w:rsidRPr="00A846CE">
        <w:rPr>
          <w:rFonts w:eastAsia="標楷體" w:hint="eastAsia"/>
          <w:sz w:val="26"/>
          <w:szCs w:val="26"/>
        </w:rPr>
        <w:t xml:space="preserve">  </w:t>
      </w:r>
      <w:r w:rsidR="00773422" w:rsidRPr="00A846CE">
        <w:rPr>
          <w:rFonts w:eastAsia="標楷體" w:hint="eastAsia"/>
          <w:sz w:val="26"/>
          <w:szCs w:val="26"/>
        </w:rPr>
        <w:t>□</w:t>
      </w:r>
      <w:r w:rsidR="00773422">
        <w:rPr>
          <w:rFonts w:eastAsia="標楷體" w:hint="eastAsia"/>
          <w:sz w:val="26"/>
          <w:szCs w:val="26"/>
        </w:rPr>
        <w:t>三</w:t>
      </w:r>
      <w:r w:rsidR="00773422" w:rsidRPr="00A846CE">
        <w:rPr>
          <w:rFonts w:eastAsia="標楷體" w:hint="eastAsia"/>
          <w:sz w:val="26"/>
          <w:szCs w:val="26"/>
        </w:rPr>
        <w:t>年</w:t>
      </w:r>
      <w:r w:rsidR="00773422">
        <w:rPr>
          <w:rFonts w:eastAsia="標楷體" w:hint="eastAsia"/>
          <w:sz w:val="26"/>
          <w:szCs w:val="26"/>
        </w:rPr>
        <w:t xml:space="preserve">   </w:t>
      </w:r>
      <w:r w:rsidR="00C503D5" w:rsidRPr="00A846CE">
        <w:rPr>
          <w:rFonts w:eastAsia="標楷體" w:hint="eastAsia"/>
          <w:sz w:val="26"/>
          <w:szCs w:val="26"/>
        </w:rPr>
        <w:t>□</w:t>
      </w:r>
      <w:r w:rsidR="00C503D5">
        <w:rPr>
          <w:rFonts w:eastAsia="標楷體" w:hint="eastAsia"/>
          <w:sz w:val="26"/>
          <w:szCs w:val="26"/>
        </w:rPr>
        <w:t>四</w:t>
      </w:r>
      <w:r w:rsidR="00C503D5" w:rsidRPr="00A846CE">
        <w:rPr>
          <w:rFonts w:eastAsia="標楷體" w:hint="eastAsia"/>
          <w:sz w:val="26"/>
          <w:szCs w:val="26"/>
        </w:rPr>
        <w:t>年</w:t>
      </w:r>
      <w:r w:rsidR="00C503D5">
        <w:rPr>
          <w:rFonts w:eastAsia="標楷體" w:hint="eastAsia"/>
          <w:sz w:val="26"/>
          <w:szCs w:val="26"/>
        </w:rPr>
        <w:t xml:space="preserve">　</w:t>
      </w:r>
      <w:r w:rsidR="00C503D5" w:rsidRPr="00A846CE">
        <w:rPr>
          <w:rFonts w:eastAsia="標楷體" w:hint="eastAsia"/>
          <w:sz w:val="26"/>
          <w:szCs w:val="26"/>
        </w:rPr>
        <w:t>□</w:t>
      </w:r>
      <w:r w:rsidR="00C503D5">
        <w:rPr>
          <w:rFonts w:eastAsia="標楷體" w:hint="eastAsia"/>
          <w:sz w:val="26"/>
          <w:szCs w:val="26"/>
        </w:rPr>
        <w:t>五</w:t>
      </w:r>
      <w:r w:rsidR="00C503D5" w:rsidRPr="00A846CE">
        <w:rPr>
          <w:rFonts w:eastAsia="標楷體" w:hint="eastAsia"/>
          <w:sz w:val="26"/>
          <w:szCs w:val="26"/>
        </w:rPr>
        <w:t>年</w:t>
      </w:r>
    </w:p>
    <w:p w:rsidR="009A5F60" w:rsidRDefault="00C34597" w:rsidP="00C34597">
      <w:pPr>
        <w:spacing w:line="240" w:lineRule="auto"/>
        <w:ind w:leftChars="250" w:left="600"/>
        <w:jc w:val="both"/>
        <w:rPr>
          <w:rFonts w:eastAsia="標楷體"/>
          <w:sz w:val="26"/>
          <w:szCs w:val="26"/>
        </w:rPr>
      </w:pPr>
      <w:r w:rsidRPr="00A846CE">
        <w:rPr>
          <w:rFonts w:eastAsia="標楷體" w:hint="eastAsia"/>
          <w:sz w:val="26"/>
          <w:szCs w:val="26"/>
        </w:rPr>
        <w:t>請說明：</w:t>
      </w:r>
    </w:p>
    <w:p w:rsidR="00C34597" w:rsidRPr="00196F27" w:rsidRDefault="009A5F60" w:rsidP="00C34597">
      <w:pPr>
        <w:spacing w:line="240" w:lineRule="auto"/>
        <w:ind w:leftChars="250" w:left="600"/>
        <w:jc w:val="both"/>
        <w:rPr>
          <w:rFonts w:ascii="新細明體" w:hAnsi="新細明體"/>
          <w:color w:val="FF0000"/>
          <w:sz w:val="22"/>
          <w:szCs w:val="22"/>
        </w:rPr>
      </w:pPr>
      <w:r w:rsidRPr="00196F27">
        <w:rPr>
          <w:rFonts w:ascii="新細明體" w:hAnsi="新細明體" w:hint="eastAsia"/>
          <w:color w:val="FF0000"/>
          <w:sz w:val="22"/>
          <w:szCs w:val="22"/>
        </w:rPr>
        <w:t xml:space="preserve"> </w:t>
      </w:r>
    </w:p>
    <w:p w:rsidR="00C34597" w:rsidRDefault="00C503D5" w:rsidP="00C34597">
      <w:pPr>
        <w:spacing w:line="360" w:lineRule="exact"/>
        <w:ind w:left="539" w:hanging="539"/>
        <w:jc w:val="both"/>
        <w:rPr>
          <w:rFonts w:eastAsia="標楷體"/>
          <w:sz w:val="26"/>
        </w:rPr>
      </w:pPr>
      <w:r>
        <w:rPr>
          <w:rFonts w:eastAsia="標楷體" w:hint="eastAsia"/>
          <w:sz w:val="26"/>
        </w:rPr>
        <w:t>六</w:t>
      </w:r>
      <w:r w:rsidR="00C34597">
        <w:rPr>
          <w:rFonts w:eastAsia="標楷體" w:hint="eastAsia"/>
          <w:sz w:val="26"/>
        </w:rPr>
        <w:t>、本案如有共同主持人，請審慎判斷其必要性並請務必說明理由。</w:t>
      </w:r>
    </w:p>
    <w:p w:rsidR="00C34597" w:rsidRPr="00B60BBE" w:rsidRDefault="00C34597" w:rsidP="00C34597">
      <w:pPr>
        <w:spacing w:line="360" w:lineRule="exact"/>
        <w:ind w:leftChars="200" w:left="480"/>
        <w:jc w:val="both"/>
        <w:rPr>
          <w:rFonts w:eastAsia="標楷體"/>
          <w:sz w:val="26"/>
          <w:szCs w:val="26"/>
        </w:rPr>
      </w:pPr>
      <w:r w:rsidRPr="00B60BBE">
        <w:rPr>
          <w:rFonts w:eastAsia="標楷體" w:hint="eastAsia"/>
          <w:sz w:val="26"/>
          <w:szCs w:val="26"/>
        </w:rPr>
        <w:t>共同主持人：</w:t>
      </w:r>
      <w:r w:rsidRPr="00B60BBE">
        <w:rPr>
          <w:rFonts w:eastAsia="標楷體" w:hint="eastAsia"/>
          <w:sz w:val="26"/>
          <w:szCs w:val="26"/>
        </w:rPr>
        <w:t xml:space="preserve">  </w:t>
      </w:r>
      <w:r w:rsidRPr="00B60BBE">
        <w:rPr>
          <w:rFonts w:eastAsia="標楷體" w:hint="eastAsia"/>
          <w:sz w:val="26"/>
          <w:szCs w:val="26"/>
        </w:rPr>
        <w:t>□必要</w:t>
      </w:r>
      <w:r w:rsidRPr="00B60BBE">
        <w:rPr>
          <w:rFonts w:eastAsia="標楷體"/>
          <w:sz w:val="26"/>
          <w:szCs w:val="26"/>
        </w:rPr>
        <w:t xml:space="preserve">  </w:t>
      </w:r>
      <w:r w:rsidRPr="00B60BBE">
        <w:rPr>
          <w:rFonts w:eastAsia="標楷體" w:hint="eastAsia"/>
          <w:sz w:val="26"/>
          <w:szCs w:val="26"/>
        </w:rPr>
        <w:t>□部分必要</w:t>
      </w:r>
      <w:r w:rsidRPr="00B60BBE">
        <w:rPr>
          <w:rFonts w:eastAsia="標楷體" w:hint="eastAsia"/>
          <w:sz w:val="26"/>
          <w:szCs w:val="26"/>
        </w:rPr>
        <w:t xml:space="preserve">  </w:t>
      </w:r>
      <w:r w:rsidRPr="00B60BBE">
        <w:rPr>
          <w:rFonts w:eastAsia="標楷體" w:hint="eastAsia"/>
          <w:sz w:val="26"/>
          <w:szCs w:val="26"/>
        </w:rPr>
        <w:t>□不必要</w:t>
      </w:r>
    </w:p>
    <w:p w:rsidR="00464254" w:rsidRPr="00196F27" w:rsidRDefault="00C34597" w:rsidP="00464254">
      <w:pPr>
        <w:spacing w:line="240" w:lineRule="auto"/>
        <w:ind w:leftChars="250" w:left="600"/>
        <w:jc w:val="both"/>
        <w:rPr>
          <w:rFonts w:ascii="新細明體" w:hAnsi="新細明體"/>
          <w:color w:val="FF0000"/>
          <w:sz w:val="22"/>
          <w:szCs w:val="22"/>
        </w:rPr>
      </w:pPr>
      <w:r w:rsidRPr="00B60BBE">
        <w:rPr>
          <w:rFonts w:eastAsia="標楷體" w:hint="eastAsia"/>
          <w:sz w:val="26"/>
          <w:szCs w:val="26"/>
        </w:rPr>
        <w:t>請說明：</w:t>
      </w:r>
    </w:p>
    <w:p w:rsidR="00C34597" w:rsidRPr="00464254" w:rsidRDefault="00C34597" w:rsidP="00C34597">
      <w:pPr>
        <w:spacing w:line="360" w:lineRule="exact"/>
        <w:ind w:leftChars="200" w:left="480"/>
        <w:jc w:val="both"/>
        <w:rPr>
          <w:rFonts w:eastAsia="標楷體"/>
          <w:sz w:val="26"/>
          <w:szCs w:val="26"/>
        </w:rPr>
      </w:pPr>
    </w:p>
    <w:p w:rsidR="00C34597" w:rsidRDefault="00C503D5" w:rsidP="00C34597">
      <w:pPr>
        <w:spacing w:line="360" w:lineRule="exact"/>
        <w:ind w:left="539" w:hanging="539"/>
        <w:jc w:val="both"/>
        <w:rPr>
          <w:rFonts w:eastAsia="標楷體"/>
          <w:sz w:val="26"/>
        </w:rPr>
      </w:pPr>
      <w:r>
        <w:rPr>
          <w:rFonts w:eastAsia="標楷體" w:hint="eastAsia"/>
          <w:sz w:val="26"/>
        </w:rPr>
        <w:t>七</w:t>
      </w:r>
      <w:r w:rsidR="00C34597">
        <w:rPr>
          <w:rFonts w:eastAsia="標楷體" w:hint="eastAsia"/>
          <w:sz w:val="26"/>
        </w:rPr>
        <w:t>、本案如申請博士後研究人員，請審慎判斷其必要性並請務必說明理由。</w:t>
      </w:r>
    </w:p>
    <w:p w:rsidR="00C34597" w:rsidRPr="00B60BBE" w:rsidRDefault="00C34597" w:rsidP="00C34597">
      <w:pPr>
        <w:spacing w:line="360" w:lineRule="exact"/>
        <w:ind w:leftChars="200" w:left="480"/>
        <w:jc w:val="both"/>
        <w:rPr>
          <w:rFonts w:eastAsia="標楷體"/>
          <w:sz w:val="26"/>
          <w:szCs w:val="26"/>
        </w:rPr>
      </w:pPr>
      <w:r w:rsidRPr="00B60BBE">
        <w:rPr>
          <w:rFonts w:eastAsia="標楷體" w:hint="eastAsia"/>
          <w:sz w:val="26"/>
          <w:szCs w:val="26"/>
        </w:rPr>
        <w:t>博士後研究人才：</w:t>
      </w:r>
      <w:r w:rsidRPr="00B60BBE">
        <w:rPr>
          <w:rFonts w:eastAsia="標楷體" w:hint="eastAsia"/>
          <w:sz w:val="26"/>
          <w:szCs w:val="26"/>
        </w:rPr>
        <w:t xml:space="preserve">  </w:t>
      </w:r>
      <w:r w:rsidRPr="00B60BBE">
        <w:rPr>
          <w:rFonts w:eastAsia="標楷體" w:hint="eastAsia"/>
          <w:sz w:val="26"/>
          <w:szCs w:val="26"/>
        </w:rPr>
        <w:t>□必要</w:t>
      </w:r>
      <w:r w:rsidRPr="00B60BBE">
        <w:rPr>
          <w:rFonts w:eastAsia="標楷體"/>
          <w:sz w:val="26"/>
          <w:szCs w:val="26"/>
        </w:rPr>
        <w:t xml:space="preserve">  </w:t>
      </w:r>
      <w:r w:rsidRPr="00B60BBE">
        <w:rPr>
          <w:rFonts w:eastAsia="標楷體" w:hint="eastAsia"/>
          <w:sz w:val="26"/>
          <w:szCs w:val="26"/>
        </w:rPr>
        <w:t>□不必要</w:t>
      </w:r>
    </w:p>
    <w:p w:rsidR="00464254" w:rsidRPr="00196F27" w:rsidRDefault="00C34597" w:rsidP="00464254">
      <w:pPr>
        <w:spacing w:line="240" w:lineRule="auto"/>
        <w:ind w:leftChars="250" w:left="600"/>
        <w:jc w:val="both"/>
        <w:rPr>
          <w:rFonts w:ascii="新細明體" w:hAnsi="新細明體"/>
          <w:color w:val="FF0000"/>
          <w:sz w:val="22"/>
          <w:szCs w:val="22"/>
        </w:rPr>
      </w:pPr>
      <w:r w:rsidRPr="00B60BBE">
        <w:rPr>
          <w:rFonts w:eastAsia="標楷體" w:hint="eastAsia"/>
          <w:sz w:val="26"/>
          <w:szCs w:val="26"/>
        </w:rPr>
        <w:t>請說明：</w:t>
      </w:r>
    </w:p>
    <w:p w:rsidR="00C34597" w:rsidRPr="00464254" w:rsidRDefault="00C34597" w:rsidP="00C34597">
      <w:pPr>
        <w:spacing w:line="360" w:lineRule="exact"/>
        <w:ind w:leftChars="200" w:left="480"/>
        <w:jc w:val="both"/>
        <w:rPr>
          <w:rFonts w:eastAsia="標楷體"/>
          <w:sz w:val="26"/>
          <w:szCs w:val="26"/>
        </w:rPr>
      </w:pPr>
    </w:p>
    <w:p w:rsidR="00C503D5" w:rsidRDefault="00C503D5" w:rsidP="00C34597">
      <w:pPr>
        <w:spacing w:line="360" w:lineRule="exact"/>
        <w:ind w:left="539" w:hanging="539"/>
        <w:jc w:val="both"/>
        <w:rPr>
          <w:rFonts w:eastAsia="標楷體"/>
          <w:sz w:val="26"/>
        </w:rPr>
      </w:pPr>
    </w:p>
    <w:p w:rsidR="00C34597" w:rsidRDefault="00773422" w:rsidP="00C34597">
      <w:pPr>
        <w:spacing w:line="360" w:lineRule="exact"/>
        <w:ind w:left="539" w:hanging="539"/>
        <w:jc w:val="both"/>
        <w:rPr>
          <w:rFonts w:eastAsia="標楷體"/>
          <w:sz w:val="26"/>
        </w:rPr>
      </w:pPr>
      <w:r>
        <w:rPr>
          <w:rFonts w:eastAsia="標楷體" w:hint="eastAsia"/>
          <w:sz w:val="26"/>
        </w:rPr>
        <w:t>八</w:t>
      </w:r>
      <w:r w:rsidR="00C34597">
        <w:rPr>
          <w:rFonts w:eastAsia="標楷體" w:hint="eastAsia"/>
          <w:sz w:val="26"/>
        </w:rPr>
        <w:t>、本計畫經費編列是否合理？請詳述建議補助金額及項目。（如為多年期計畫，請建議各年補助金額及項目）</w:t>
      </w:r>
    </w:p>
    <w:tbl>
      <w:tblPr>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8"/>
        <w:gridCol w:w="2520"/>
        <w:gridCol w:w="862"/>
        <w:gridCol w:w="862"/>
        <w:gridCol w:w="862"/>
        <w:gridCol w:w="862"/>
        <w:gridCol w:w="862"/>
        <w:gridCol w:w="2650"/>
      </w:tblGrid>
      <w:tr w:rsidR="00E81109" w:rsidRPr="006C38F9" w:rsidTr="006C38F9">
        <w:trPr>
          <w:trHeight w:val="480"/>
        </w:trPr>
        <w:tc>
          <w:tcPr>
            <w:tcW w:w="3028" w:type="dxa"/>
            <w:gridSpan w:val="2"/>
            <w:vMerge w:val="restart"/>
            <w:shd w:val="clear" w:color="auto" w:fill="auto"/>
          </w:tcPr>
          <w:p w:rsidR="00E81109" w:rsidRPr="006C38F9" w:rsidRDefault="00E81109" w:rsidP="006C38F9">
            <w:pPr>
              <w:spacing w:line="360" w:lineRule="exact"/>
              <w:jc w:val="center"/>
              <w:rPr>
                <w:rFonts w:eastAsia="標楷體"/>
                <w:sz w:val="26"/>
              </w:rPr>
            </w:pPr>
            <w:r w:rsidRPr="006C38F9">
              <w:rPr>
                <w:rFonts w:eastAsia="標楷體" w:hint="eastAsia"/>
                <w:sz w:val="26"/>
              </w:rPr>
              <w:t>項目</w:t>
            </w:r>
          </w:p>
        </w:tc>
        <w:tc>
          <w:tcPr>
            <w:tcW w:w="4310" w:type="dxa"/>
            <w:gridSpan w:val="5"/>
            <w:shd w:val="clear" w:color="auto" w:fill="auto"/>
          </w:tcPr>
          <w:p w:rsidR="00E81109" w:rsidRPr="006C38F9" w:rsidRDefault="00E81109" w:rsidP="006C38F9">
            <w:pPr>
              <w:spacing w:line="360" w:lineRule="exact"/>
              <w:jc w:val="center"/>
              <w:rPr>
                <w:rFonts w:eastAsia="標楷體"/>
                <w:sz w:val="26"/>
              </w:rPr>
            </w:pPr>
            <w:r w:rsidRPr="006C38F9">
              <w:rPr>
                <w:rFonts w:eastAsia="標楷體" w:hint="eastAsia"/>
                <w:sz w:val="26"/>
              </w:rPr>
              <w:t>建議金額</w:t>
            </w:r>
          </w:p>
        </w:tc>
        <w:tc>
          <w:tcPr>
            <w:tcW w:w="2650" w:type="dxa"/>
            <w:vMerge w:val="restart"/>
            <w:shd w:val="clear" w:color="auto" w:fill="auto"/>
          </w:tcPr>
          <w:p w:rsidR="00E81109" w:rsidRPr="006C38F9" w:rsidRDefault="00E81109" w:rsidP="006C38F9">
            <w:pPr>
              <w:spacing w:line="360" w:lineRule="exact"/>
              <w:jc w:val="center"/>
              <w:rPr>
                <w:rFonts w:eastAsia="標楷體"/>
                <w:sz w:val="26"/>
              </w:rPr>
            </w:pPr>
            <w:r w:rsidRPr="006C38F9">
              <w:rPr>
                <w:rFonts w:eastAsia="標楷體" w:hint="eastAsia"/>
                <w:sz w:val="26"/>
              </w:rPr>
              <w:t>說</w:t>
            </w:r>
            <w:r w:rsidRPr="006C38F9">
              <w:rPr>
                <w:rFonts w:eastAsia="標楷體" w:hint="eastAsia"/>
                <w:sz w:val="26"/>
              </w:rPr>
              <w:t xml:space="preserve"> </w:t>
            </w:r>
            <w:r w:rsidRPr="006C38F9">
              <w:rPr>
                <w:rFonts w:eastAsia="標楷體" w:hint="eastAsia"/>
                <w:sz w:val="26"/>
              </w:rPr>
              <w:t>明</w:t>
            </w:r>
          </w:p>
        </w:tc>
      </w:tr>
      <w:tr w:rsidR="004A779D" w:rsidRPr="006C38F9" w:rsidTr="006C38F9">
        <w:trPr>
          <w:trHeight w:val="480"/>
        </w:trPr>
        <w:tc>
          <w:tcPr>
            <w:tcW w:w="3028" w:type="dxa"/>
            <w:gridSpan w:val="2"/>
            <w:vMerge/>
            <w:shd w:val="clear" w:color="auto" w:fill="auto"/>
          </w:tcPr>
          <w:p w:rsidR="004A779D" w:rsidRPr="006C38F9" w:rsidRDefault="004A779D" w:rsidP="006C38F9">
            <w:pPr>
              <w:spacing w:line="360" w:lineRule="exact"/>
              <w:jc w:val="center"/>
              <w:rPr>
                <w:rFonts w:eastAsia="標楷體"/>
                <w:sz w:val="26"/>
              </w:rPr>
            </w:pPr>
          </w:p>
        </w:tc>
        <w:tc>
          <w:tcPr>
            <w:tcW w:w="862" w:type="dxa"/>
            <w:shd w:val="clear" w:color="auto" w:fill="auto"/>
          </w:tcPr>
          <w:p w:rsidR="004A779D" w:rsidRPr="006C38F9" w:rsidRDefault="004A779D" w:rsidP="006C38F9">
            <w:pPr>
              <w:spacing w:line="360" w:lineRule="exact"/>
              <w:jc w:val="center"/>
              <w:rPr>
                <w:rFonts w:eastAsia="標楷體"/>
                <w:sz w:val="20"/>
              </w:rPr>
            </w:pPr>
            <w:r w:rsidRPr="006C38F9">
              <w:rPr>
                <w:rFonts w:eastAsia="標楷體" w:hint="eastAsia"/>
                <w:sz w:val="20"/>
              </w:rPr>
              <w:t>第一年</w:t>
            </w:r>
          </w:p>
        </w:tc>
        <w:tc>
          <w:tcPr>
            <w:tcW w:w="862" w:type="dxa"/>
            <w:shd w:val="clear" w:color="auto" w:fill="auto"/>
          </w:tcPr>
          <w:p w:rsidR="004A779D" w:rsidRPr="006C38F9" w:rsidRDefault="004A779D" w:rsidP="006C38F9">
            <w:pPr>
              <w:spacing w:line="360" w:lineRule="exact"/>
              <w:jc w:val="center"/>
              <w:rPr>
                <w:rFonts w:eastAsia="標楷體"/>
                <w:sz w:val="20"/>
              </w:rPr>
            </w:pPr>
            <w:r w:rsidRPr="006C38F9">
              <w:rPr>
                <w:rFonts w:eastAsia="標楷體" w:hint="eastAsia"/>
                <w:sz w:val="20"/>
              </w:rPr>
              <w:t>第二年</w:t>
            </w:r>
          </w:p>
        </w:tc>
        <w:tc>
          <w:tcPr>
            <w:tcW w:w="862" w:type="dxa"/>
            <w:shd w:val="clear" w:color="auto" w:fill="auto"/>
          </w:tcPr>
          <w:p w:rsidR="004A779D" w:rsidRPr="006C38F9" w:rsidRDefault="004A779D" w:rsidP="006C38F9">
            <w:pPr>
              <w:spacing w:line="360" w:lineRule="exact"/>
              <w:jc w:val="center"/>
              <w:rPr>
                <w:rFonts w:eastAsia="標楷體"/>
                <w:sz w:val="20"/>
              </w:rPr>
            </w:pPr>
            <w:r w:rsidRPr="006C38F9">
              <w:rPr>
                <w:rFonts w:eastAsia="標楷體" w:hint="eastAsia"/>
                <w:sz w:val="20"/>
              </w:rPr>
              <w:t>第三年</w:t>
            </w:r>
          </w:p>
        </w:tc>
        <w:tc>
          <w:tcPr>
            <w:tcW w:w="862" w:type="dxa"/>
            <w:shd w:val="clear" w:color="auto" w:fill="auto"/>
          </w:tcPr>
          <w:p w:rsidR="004A779D" w:rsidRPr="006C38F9" w:rsidRDefault="004A779D" w:rsidP="006C38F9">
            <w:pPr>
              <w:spacing w:line="360" w:lineRule="exact"/>
              <w:jc w:val="center"/>
              <w:rPr>
                <w:rFonts w:eastAsia="標楷體"/>
                <w:sz w:val="20"/>
              </w:rPr>
            </w:pPr>
            <w:r w:rsidRPr="006C38F9">
              <w:rPr>
                <w:rFonts w:eastAsia="標楷體" w:hint="eastAsia"/>
                <w:sz w:val="20"/>
              </w:rPr>
              <w:t>第四年</w:t>
            </w:r>
          </w:p>
        </w:tc>
        <w:tc>
          <w:tcPr>
            <w:tcW w:w="862" w:type="dxa"/>
            <w:shd w:val="clear" w:color="auto" w:fill="auto"/>
          </w:tcPr>
          <w:p w:rsidR="004A779D" w:rsidRPr="006C38F9" w:rsidRDefault="004A779D" w:rsidP="006C38F9">
            <w:pPr>
              <w:spacing w:line="360" w:lineRule="exact"/>
              <w:jc w:val="center"/>
              <w:rPr>
                <w:rFonts w:eastAsia="標楷體"/>
                <w:sz w:val="20"/>
              </w:rPr>
            </w:pPr>
            <w:r w:rsidRPr="006C38F9">
              <w:rPr>
                <w:rFonts w:eastAsia="標楷體" w:hint="eastAsia"/>
                <w:sz w:val="20"/>
              </w:rPr>
              <w:t>第五年</w:t>
            </w:r>
          </w:p>
        </w:tc>
        <w:tc>
          <w:tcPr>
            <w:tcW w:w="2650" w:type="dxa"/>
            <w:vMerge/>
            <w:shd w:val="clear" w:color="auto" w:fill="auto"/>
          </w:tcPr>
          <w:p w:rsidR="004A779D" w:rsidRPr="006C38F9" w:rsidRDefault="004A779D" w:rsidP="006C38F9">
            <w:pPr>
              <w:spacing w:line="360" w:lineRule="exact"/>
              <w:jc w:val="center"/>
              <w:rPr>
                <w:rFonts w:eastAsia="標楷體"/>
                <w:sz w:val="26"/>
              </w:rPr>
            </w:pPr>
          </w:p>
        </w:tc>
      </w:tr>
      <w:tr w:rsidR="004A779D" w:rsidRPr="006C38F9" w:rsidTr="006C38F9">
        <w:trPr>
          <w:trHeight w:val="20"/>
        </w:trPr>
        <w:tc>
          <w:tcPr>
            <w:tcW w:w="508" w:type="dxa"/>
            <w:vMerge w:val="restart"/>
            <w:shd w:val="clear" w:color="auto" w:fill="auto"/>
          </w:tcPr>
          <w:p w:rsidR="004A779D" w:rsidRPr="006C38F9" w:rsidRDefault="004A779D" w:rsidP="006C38F9">
            <w:pPr>
              <w:spacing w:line="360" w:lineRule="exact"/>
              <w:jc w:val="center"/>
              <w:rPr>
                <w:rFonts w:eastAsia="標楷體"/>
                <w:b/>
                <w:bCs/>
                <w:sz w:val="26"/>
              </w:rPr>
            </w:pPr>
            <w:r w:rsidRPr="006C38F9">
              <w:rPr>
                <w:rFonts w:eastAsia="標楷體" w:hint="eastAsia"/>
                <w:b/>
                <w:bCs/>
                <w:sz w:val="26"/>
              </w:rPr>
              <w:t>業</w:t>
            </w:r>
          </w:p>
          <w:p w:rsidR="004A779D" w:rsidRPr="006C38F9" w:rsidRDefault="004A779D" w:rsidP="006C38F9">
            <w:pPr>
              <w:spacing w:line="360" w:lineRule="exact"/>
              <w:jc w:val="center"/>
              <w:rPr>
                <w:rFonts w:eastAsia="標楷體"/>
                <w:b/>
                <w:bCs/>
                <w:sz w:val="26"/>
              </w:rPr>
            </w:pPr>
            <w:proofErr w:type="gramStart"/>
            <w:r w:rsidRPr="006C38F9">
              <w:rPr>
                <w:rFonts w:eastAsia="標楷體" w:hint="eastAsia"/>
                <w:b/>
                <w:bCs/>
                <w:sz w:val="26"/>
              </w:rPr>
              <w:t>務</w:t>
            </w:r>
            <w:proofErr w:type="gramEnd"/>
          </w:p>
          <w:p w:rsidR="004A779D" w:rsidRPr="006C38F9" w:rsidRDefault="004A779D" w:rsidP="006C38F9">
            <w:pPr>
              <w:spacing w:line="360" w:lineRule="exact"/>
              <w:jc w:val="center"/>
              <w:rPr>
                <w:rFonts w:eastAsia="標楷體"/>
                <w:sz w:val="26"/>
              </w:rPr>
            </w:pPr>
            <w:r w:rsidRPr="006C38F9">
              <w:rPr>
                <w:rFonts w:eastAsia="標楷體" w:hint="eastAsia"/>
                <w:b/>
                <w:bCs/>
                <w:sz w:val="26"/>
              </w:rPr>
              <w:t>費</w:t>
            </w:r>
          </w:p>
        </w:tc>
        <w:tc>
          <w:tcPr>
            <w:tcW w:w="2520" w:type="dxa"/>
            <w:shd w:val="clear" w:color="auto" w:fill="auto"/>
          </w:tcPr>
          <w:p w:rsidR="004A779D" w:rsidRPr="006C38F9" w:rsidRDefault="004A779D" w:rsidP="006C38F9">
            <w:pPr>
              <w:spacing w:line="360" w:lineRule="exact"/>
              <w:jc w:val="both"/>
              <w:rPr>
                <w:rFonts w:eastAsia="標楷體"/>
                <w:b/>
                <w:bCs/>
                <w:spacing w:val="-20"/>
                <w:sz w:val="26"/>
              </w:rPr>
            </w:pPr>
            <w:r w:rsidRPr="006C38F9">
              <w:rPr>
                <w:rFonts w:eastAsia="標楷體" w:hint="eastAsia"/>
                <w:sz w:val="26"/>
              </w:rPr>
              <w:t>研究人力費</w:t>
            </w:r>
            <w:r w:rsidRPr="006C38F9">
              <w:rPr>
                <w:rFonts w:eastAsia="標楷體" w:hint="eastAsia"/>
                <w:sz w:val="20"/>
              </w:rPr>
              <w:t>(</w:t>
            </w:r>
            <w:r w:rsidRPr="006C38F9">
              <w:rPr>
                <w:rFonts w:eastAsia="標楷體" w:hint="eastAsia"/>
                <w:sz w:val="20"/>
              </w:rPr>
              <w:t>如申請專任助理，請判斷其必要性</w:t>
            </w:r>
            <w:r w:rsidRPr="006C38F9">
              <w:rPr>
                <w:rFonts w:eastAsia="標楷體"/>
                <w:sz w:val="20"/>
              </w:rPr>
              <w:t>)</w:t>
            </w: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2650" w:type="dxa"/>
            <w:shd w:val="clear" w:color="auto" w:fill="auto"/>
          </w:tcPr>
          <w:p w:rsidR="004A779D" w:rsidRPr="006C38F9" w:rsidRDefault="004A779D" w:rsidP="006C38F9">
            <w:pPr>
              <w:spacing w:line="200" w:lineRule="exact"/>
              <w:jc w:val="both"/>
              <w:rPr>
                <w:color w:val="008000"/>
                <w:sz w:val="20"/>
              </w:rPr>
            </w:pPr>
          </w:p>
        </w:tc>
      </w:tr>
      <w:tr w:rsidR="004A779D" w:rsidRPr="006C38F9" w:rsidTr="006C38F9">
        <w:trPr>
          <w:trHeight w:val="20"/>
        </w:trPr>
        <w:tc>
          <w:tcPr>
            <w:tcW w:w="508" w:type="dxa"/>
            <w:vMerge/>
            <w:shd w:val="clear" w:color="auto" w:fill="auto"/>
          </w:tcPr>
          <w:p w:rsidR="004A779D" w:rsidRPr="006C38F9" w:rsidRDefault="004A779D" w:rsidP="006C38F9">
            <w:pPr>
              <w:spacing w:line="360" w:lineRule="exact"/>
              <w:jc w:val="center"/>
              <w:rPr>
                <w:rFonts w:eastAsia="標楷體"/>
                <w:b/>
                <w:bCs/>
                <w:sz w:val="26"/>
                <w:shd w:val="pct15" w:color="auto" w:fill="FFFFFF"/>
              </w:rPr>
            </w:pPr>
          </w:p>
        </w:tc>
        <w:tc>
          <w:tcPr>
            <w:tcW w:w="2520" w:type="dxa"/>
            <w:shd w:val="clear" w:color="auto" w:fill="auto"/>
          </w:tcPr>
          <w:p w:rsidR="004A779D" w:rsidRPr="006C38F9" w:rsidRDefault="004A779D" w:rsidP="006C38F9">
            <w:pPr>
              <w:spacing w:line="360" w:lineRule="exact"/>
              <w:jc w:val="both"/>
              <w:rPr>
                <w:rFonts w:eastAsia="標楷體"/>
                <w:b/>
                <w:bCs/>
                <w:spacing w:val="-20"/>
                <w:sz w:val="26"/>
              </w:rPr>
            </w:pPr>
            <w:r w:rsidRPr="006C38F9">
              <w:rPr>
                <w:rFonts w:eastAsia="標楷體" w:hint="eastAsia"/>
                <w:sz w:val="26"/>
              </w:rPr>
              <w:t>耗材、物品及雜項費用</w:t>
            </w: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2650" w:type="dxa"/>
            <w:shd w:val="clear" w:color="auto" w:fill="auto"/>
          </w:tcPr>
          <w:p w:rsidR="004A779D" w:rsidRPr="006C38F9" w:rsidRDefault="004A779D" w:rsidP="006C38F9">
            <w:pPr>
              <w:spacing w:line="200" w:lineRule="exact"/>
              <w:jc w:val="both"/>
              <w:rPr>
                <w:color w:val="008000"/>
                <w:sz w:val="20"/>
              </w:rPr>
            </w:pPr>
          </w:p>
        </w:tc>
      </w:tr>
      <w:tr w:rsidR="004A779D" w:rsidRPr="006C38F9" w:rsidTr="006C38F9">
        <w:tc>
          <w:tcPr>
            <w:tcW w:w="3028" w:type="dxa"/>
            <w:gridSpan w:val="2"/>
            <w:shd w:val="clear" w:color="auto" w:fill="auto"/>
          </w:tcPr>
          <w:p w:rsidR="004A779D" w:rsidRPr="006C38F9" w:rsidRDefault="004A779D" w:rsidP="006C38F9">
            <w:pPr>
              <w:spacing w:line="360" w:lineRule="exact"/>
              <w:jc w:val="center"/>
              <w:rPr>
                <w:rFonts w:eastAsia="標楷體"/>
                <w:b/>
                <w:bCs/>
                <w:spacing w:val="-20"/>
                <w:sz w:val="26"/>
              </w:rPr>
            </w:pPr>
            <w:r w:rsidRPr="006C38F9">
              <w:rPr>
                <w:rFonts w:eastAsia="標楷體" w:hint="eastAsia"/>
                <w:b/>
                <w:bCs/>
                <w:sz w:val="26"/>
              </w:rPr>
              <w:t>研究設備費</w:t>
            </w: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862" w:type="dxa"/>
            <w:shd w:val="clear" w:color="auto" w:fill="auto"/>
          </w:tcPr>
          <w:p w:rsidR="004A779D" w:rsidRPr="006C38F9" w:rsidRDefault="004A779D" w:rsidP="006C38F9">
            <w:pPr>
              <w:spacing w:line="240" w:lineRule="auto"/>
              <w:jc w:val="both"/>
              <w:rPr>
                <w:rFonts w:ascii="新細明體" w:eastAsia="標楷體" w:hAnsi="新細明體"/>
                <w:color w:val="008000"/>
              </w:rPr>
            </w:pPr>
          </w:p>
        </w:tc>
        <w:tc>
          <w:tcPr>
            <w:tcW w:w="2650" w:type="dxa"/>
            <w:shd w:val="clear" w:color="auto" w:fill="auto"/>
          </w:tcPr>
          <w:p w:rsidR="004A779D" w:rsidRPr="006C38F9" w:rsidRDefault="004A779D" w:rsidP="006C38F9">
            <w:pPr>
              <w:spacing w:line="240" w:lineRule="auto"/>
              <w:jc w:val="both"/>
              <w:rPr>
                <w:rFonts w:ascii="新細明體" w:eastAsia="標楷體" w:hAnsi="新細明體"/>
                <w:color w:val="008000"/>
                <w:sz w:val="22"/>
                <w:szCs w:val="22"/>
              </w:rPr>
            </w:pPr>
          </w:p>
        </w:tc>
      </w:tr>
      <w:tr w:rsidR="004A779D" w:rsidRPr="006C38F9" w:rsidTr="006C38F9">
        <w:trPr>
          <w:trHeight w:val="20"/>
        </w:trPr>
        <w:tc>
          <w:tcPr>
            <w:tcW w:w="508" w:type="dxa"/>
            <w:vMerge w:val="restart"/>
            <w:shd w:val="clear" w:color="auto" w:fill="auto"/>
          </w:tcPr>
          <w:p w:rsidR="004A779D" w:rsidRPr="006C38F9" w:rsidRDefault="004A779D" w:rsidP="006C38F9">
            <w:pPr>
              <w:spacing w:line="360" w:lineRule="exact"/>
              <w:jc w:val="center"/>
              <w:rPr>
                <w:rFonts w:eastAsia="標楷體"/>
                <w:b/>
                <w:bCs/>
                <w:sz w:val="26"/>
              </w:rPr>
            </w:pPr>
            <w:r w:rsidRPr="006C38F9">
              <w:rPr>
                <w:rFonts w:eastAsia="標楷體" w:hint="eastAsia"/>
                <w:b/>
                <w:bCs/>
                <w:sz w:val="26"/>
              </w:rPr>
              <w:t>國</w:t>
            </w:r>
          </w:p>
          <w:p w:rsidR="004A779D" w:rsidRPr="006C38F9" w:rsidRDefault="004A779D" w:rsidP="006C38F9">
            <w:pPr>
              <w:spacing w:line="360" w:lineRule="exact"/>
              <w:jc w:val="center"/>
              <w:rPr>
                <w:rFonts w:eastAsia="標楷體"/>
                <w:b/>
                <w:bCs/>
                <w:sz w:val="26"/>
              </w:rPr>
            </w:pPr>
            <w:r w:rsidRPr="006C38F9">
              <w:rPr>
                <w:rFonts w:eastAsia="標楷體" w:hint="eastAsia"/>
                <w:b/>
                <w:bCs/>
                <w:sz w:val="26"/>
              </w:rPr>
              <w:t>外</w:t>
            </w:r>
          </w:p>
          <w:p w:rsidR="004A779D" w:rsidRPr="006C38F9" w:rsidRDefault="004A779D" w:rsidP="006C38F9">
            <w:pPr>
              <w:spacing w:line="360" w:lineRule="exact"/>
              <w:jc w:val="center"/>
              <w:rPr>
                <w:rFonts w:eastAsia="標楷體"/>
                <w:b/>
                <w:bCs/>
                <w:sz w:val="26"/>
              </w:rPr>
            </w:pPr>
            <w:r w:rsidRPr="006C38F9">
              <w:rPr>
                <w:rFonts w:eastAsia="標楷體" w:hint="eastAsia"/>
                <w:b/>
                <w:bCs/>
                <w:sz w:val="26"/>
              </w:rPr>
              <w:t>差</w:t>
            </w:r>
          </w:p>
          <w:p w:rsidR="004A779D" w:rsidRPr="006C38F9" w:rsidRDefault="004A779D" w:rsidP="006C38F9">
            <w:pPr>
              <w:spacing w:line="360" w:lineRule="exact"/>
              <w:jc w:val="center"/>
              <w:rPr>
                <w:rFonts w:eastAsia="標楷體"/>
                <w:b/>
                <w:bCs/>
                <w:sz w:val="26"/>
              </w:rPr>
            </w:pPr>
            <w:r w:rsidRPr="006C38F9">
              <w:rPr>
                <w:rFonts w:eastAsia="標楷體" w:hint="eastAsia"/>
                <w:b/>
                <w:bCs/>
                <w:sz w:val="26"/>
              </w:rPr>
              <w:t>旅</w:t>
            </w:r>
          </w:p>
          <w:p w:rsidR="004A779D" w:rsidRPr="006C38F9" w:rsidRDefault="004A779D" w:rsidP="006C38F9">
            <w:pPr>
              <w:spacing w:line="360" w:lineRule="exact"/>
              <w:jc w:val="center"/>
              <w:rPr>
                <w:rFonts w:eastAsia="標楷體"/>
                <w:sz w:val="26"/>
              </w:rPr>
            </w:pPr>
            <w:r w:rsidRPr="006C38F9">
              <w:rPr>
                <w:rFonts w:eastAsia="標楷體" w:hint="eastAsia"/>
                <w:b/>
                <w:bCs/>
                <w:sz w:val="26"/>
              </w:rPr>
              <w:t>費</w:t>
            </w:r>
          </w:p>
        </w:tc>
        <w:tc>
          <w:tcPr>
            <w:tcW w:w="2520" w:type="dxa"/>
            <w:shd w:val="clear" w:color="auto" w:fill="auto"/>
          </w:tcPr>
          <w:p w:rsidR="004A779D" w:rsidRPr="006C38F9" w:rsidRDefault="004A779D" w:rsidP="006C38F9">
            <w:pPr>
              <w:spacing w:line="360" w:lineRule="exact"/>
              <w:jc w:val="both"/>
              <w:rPr>
                <w:rFonts w:eastAsia="標楷體"/>
                <w:b/>
                <w:bCs/>
                <w:spacing w:val="-20"/>
                <w:sz w:val="26"/>
              </w:rPr>
            </w:pPr>
            <w:r w:rsidRPr="006C38F9">
              <w:rPr>
                <w:rFonts w:eastAsia="標楷體" w:hint="eastAsia"/>
                <w:sz w:val="26"/>
              </w:rPr>
              <w:t>赴國外移地研究差旅費</w:t>
            </w:r>
            <w:r w:rsidRPr="006C38F9">
              <w:rPr>
                <w:rFonts w:eastAsia="標楷體" w:hint="eastAsia"/>
                <w:color w:val="FF0000"/>
                <w:sz w:val="20"/>
              </w:rPr>
              <w:t>（請判斷其必要性）</w:t>
            </w: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2650" w:type="dxa"/>
            <w:shd w:val="clear" w:color="auto" w:fill="auto"/>
          </w:tcPr>
          <w:p w:rsidR="004A779D" w:rsidRPr="006C38F9" w:rsidRDefault="004A779D" w:rsidP="006C38F9">
            <w:pPr>
              <w:spacing w:line="200" w:lineRule="exact"/>
              <w:jc w:val="both"/>
              <w:rPr>
                <w:color w:val="008000"/>
                <w:sz w:val="20"/>
              </w:rPr>
            </w:pPr>
          </w:p>
        </w:tc>
      </w:tr>
      <w:tr w:rsidR="004A779D" w:rsidRPr="006C38F9" w:rsidTr="006C38F9">
        <w:trPr>
          <w:trHeight w:val="20"/>
        </w:trPr>
        <w:tc>
          <w:tcPr>
            <w:tcW w:w="508" w:type="dxa"/>
            <w:vMerge/>
            <w:shd w:val="clear" w:color="auto" w:fill="auto"/>
          </w:tcPr>
          <w:p w:rsidR="004A779D" w:rsidRPr="006C38F9" w:rsidRDefault="004A779D" w:rsidP="006C38F9">
            <w:pPr>
              <w:spacing w:line="360" w:lineRule="exact"/>
              <w:jc w:val="center"/>
              <w:rPr>
                <w:rFonts w:eastAsia="標楷體"/>
                <w:b/>
                <w:bCs/>
                <w:sz w:val="26"/>
              </w:rPr>
            </w:pPr>
          </w:p>
        </w:tc>
        <w:tc>
          <w:tcPr>
            <w:tcW w:w="2520" w:type="dxa"/>
            <w:shd w:val="clear" w:color="auto" w:fill="auto"/>
          </w:tcPr>
          <w:p w:rsidR="004A779D" w:rsidRPr="006C38F9" w:rsidRDefault="004A779D" w:rsidP="006C38F9">
            <w:pPr>
              <w:spacing w:line="360" w:lineRule="exact"/>
              <w:jc w:val="both"/>
              <w:rPr>
                <w:rFonts w:eastAsia="標楷體"/>
                <w:sz w:val="26"/>
              </w:rPr>
            </w:pPr>
            <w:r w:rsidRPr="006C38F9">
              <w:rPr>
                <w:rFonts w:eastAsia="標楷體" w:hint="eastAsia"/>
                <w:sz w:val="26"/>
              </w:rPr>
              <w:t>赴大陸地區移地研究差旅費</w:t>
            </w:r>
            <w:r w:rsidRPr="006C38F9">
              <w:rPr>
                <w:rFonts w:eastAsia="標楷體" w:hint="eastAsia"/>
                <w:color w:val="FF0000"/>
                <w:sz w:val="20"/>
              </w:rPr>
              <w:t>（請判斷其必要性）</w:t>
            </w: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2650" w:type="dxa"/>
            <w:shd w:val="clear" w:color="auto" w:fill="auto"/>
          </w:tcPr>
          <w:p w:rsidR="004A779D" w:rsidRPr="006C38F9" w:rsidRDefault="004A779D" w:rsidP="006C38F9">
            <w:pPr>
              <w:spacing w:line="240" w:lineRule="auto"/>
              <w:jc w:val="both"/>
              <w:rPr>
                <w:color w:val="008000"/>
                <w:sz w:val="22"/>
                <w:szCs w:val="22"/>
              </w:rPr>
            </w:pPr>
          </w:p>
        </w:tc>
      </w:tr>
      <w:tr w:rsidR="00773422" w:rsidRPr="006C38F9" w:rsidTr="006C38F9">
        <w:trPr>
          <w:trHeight w:val="20"/>
        </w:trPr>
        <w:tc>
          <w:tcPr>
            <w:tcW w:w="508" w:type="dxa"/>
            <w:vMerge/>
            <w:shd w:val="clear" w:color="auto" w:fill="auto"/>
          </w:tcPr>
          <w:p w:rsidR="00773422" w:rsidRPr="006C38F9" w:rsidRDefault="00773422" w:rsidP="006C38F9">
            <w:pPr>
              <w:spacing w:line="360" w:lineRule="exact"/>
              <w:jc w:val="center"/>
              <w:rPr>
                <w:rFonts w:eastAsia="標楷體"/>
                <w:b/>
                <w:bCs/>
                <w:sz w:val="28"/>
                <w:shd w:val="pct15" w:color="auto" w:fill="FFFFFF"/>
              </w:rPr>
            </w:pPr>
          </w:p>
        </w:tc>
        <w:tc>
          <w:tcPr>
            <w:tcW w:w="2520" w:type="dxa"/>
            <w:shd w:val="clear" w:color="auto" w:fill="auto"/>
          </w:tcPr>
          <w:p w:rsidR="00773422" w:rsidRPr="006C38F9" w:rsidRDefault="00773422" w:rsidP="006C38F9">
            <w:pPr>
              <w:spacing w:line="360" w:lineRule="exact"/>
              <w:jc w:val="both"/>
              <w:rPr>
                <w:rFonts w:eastAsia="標楷體"/>
                <w:b/>
                <w:bCs/>
                <w:spacing w:val="-20"/>
                <w:sz w:val="26"/>
              </w:rPr>
            </w:pPr>
            <w:r w:rsidRPr="006C38F9">
              <w:rPr>
                <w:rFonts w:eastAsia="標楷體" w:hint="eastAsia"/>
                <w:sz w:val="26"/>
              </w:rPr>
              <w:t>出席國際學術會議差旅費</w:t>
            </w:r>
          </w:p>
        </w:tc>
        <w:tc>
          <w:tcPr>
            <w:tcW w:w="6960" w:type="dxa"/>
            <w:gridSpan w:val="6"/>
            <w:shd w:val="clear" w:color="auto" w:fill="auto"/>
          </w:tcPr>
          <w:p w:rsidR="00773422" w:rsidRPr="006C38F9" w:rsidRDefault="00773422" w:rsidP="006C38F9">
            <w:pPr>
              <w:spacing w:line="360" w:lineRule="exact"/>
              <w:ind w:left="510" w:hanging="510"/>
              <w:jc w:val="both"/>
              <w:rPr>
                <w:rFonts w:ascii="新細明體" w:hAnsi="新細明體"/>
                <w:sz w:val="20"/>
              </w:rPr>
            </w:pPr>
            <w:r w:rsidRPr="006C38F9">
              <w:rPr>
                <w:rFonts w:ascii="新細明體" w:hAnsi="新細明體"/>
                <w:sz w:val="20"/>
              </w:rPr>
              <w:t>本會政策支持「出席國際會議差旅費以在專題研究計畫下核定為原則」，</w:t>
            </w:r>
          </w:p>
          <w:p w:rsidR="00773422" w:rsidRPr="006C38F9" w:rsidRDefault="00773422" w:rsidP="006C38F9">
            <w:pPr>
              <w:spacing w:line="300" w:lineRule="exact"/>
              <w:jc w:val="both"/>
              <w:rPr>
                <w:rFonts w:ascii="新細明體" w:hAnsi="新細明體"/>
                <w:sz w:val="20"/>
              </w:rPr>
            </w:pPr>
            <w:r w:rsidRPr="006C38F9">
              <w:rPr>
                <w:rFonts w:ascii="新細明體" w:hAnsi="新細明體"/>
                <w:sz w:val="20"/>
              </w:rPr>
              <w:t>對於核定通過之計畫將依本處經費核定原則核定出席國際會議差旅費。</w:t>
            </w:r>
          </w:p>
        </w:tc>
      </w:tr>
      <w:tr w:rsidR="004A779D" w:rsidRPr="006C38F9" w:rsidTr="006C38F9">
        <w:tc>
          <w:tcPr>
            <w:tcW w:w="508" w:type="dxa"/>
            <w:vMerge/>
            <w:shd w:val="clear" w:color="auto" w:fill="auto"/>
          </w:tcPr>
          <w:p w:rsidR="004A779D" w:rsidRPr="006C38F9" w:rsidRDefault="004A779D" w:rsidP="006C38F9">
            <w:pPr>
              <w:spacing w:line="360" w:lineRule="exact"/>
              <w:jc w:val="center"/>
              <w:rPr>
                <w:rFonts w:eastAsia="標楷體"/>
                <w:b/>
                <w:bCs/>
                <w:sz w:val="28"/>
                <w:shd w:val="pct15" w:color="auto" w:fill="FFFFFF"/>
              </w:rPr>
            </w:pPr>
          </w:p>
        </w:tc>
        <w:tc>
          <w:tcPr>
            <w:tcW w:w="2520" w:type="dxa"/>
            <w:shd w:val="clear" w:color="auto" w:fill="auto"/>
          </w:tcPr>
          <w:p w:rsidR="004A779D" w:rsidRPr="006C38F9" w:rsidRDefault="004A779D" w:rsidP="006C38F9">
            <w:pPr>
              <w:spacing w:line="360" w:lineRule="exact"/>
              <w:jc w:val="both"/>
              <w:rPr>
                <w:rFonts w:eastAsia="標楷體"/>
                <w:b/>
                <w:bCs/>
                <w:spacing w:val="-20"/>
                <w:sz w:val="26"/>
              </w:rPr>
            </w:pPr>
            <w:r w:rsidRPr="006C38F9">
              <w:rPr>
                <w:rFonts w:eastAsia="標楷體" w:hint="eastAsia"/>
                <w:sz w:val="26"/>
              </w:rPr>
              <w:t>國際合作研究計畫費用</w:t>
            </w:r>
            <w:r w:rsidRPr="006C38F9">
              <w:rPr>
                <w:rFonts w:eastAsia="標楷體" w:hint="eastAsia"/>
                <w:color w:val="FF0000"/>
                <w:sz w:val="20"/>
              </w:rPr>
              <w:t>（請判斷其必要性）</w:t>
            </w: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862" w:type="dxa"/>
            <w:shd w:val="clear" w:color="auto" w:fill="auto"/>
          </w:tcPr>
          <w:p w:rsidR="004A779D" w:rsidRPr="006C38F9" w:rsidRDefault="004A779D" w:rsidP="006C38F9">
            <w:pPr>
              <w:spacing w:line="240" w:lineRule="auto"/>
              <w:jc w:val="both"/>
              <w:rPr>
                <w:color w:val="008000"/>
              </w:rPr>
            </w:pPr>
          </w:p>
        </w:tc>
        <w:tc>
          <w:tcPr>
            <w:tcW w:w="2650" w:type="dxa"/>
            <w:shd w:val="clear" w:color="auto" w:fill="auto"/>
          </w:tcPr>
          <w:p w:rsidR="004A779D" w:rsidRPr="006C38F9" w:rsidRDefault="004A779D" w:rsidP="006C38F9">
            <w:pPr>
              <w:spacing w:line="240" w:lineRule="auto"/>
              <w:jc w:val="both"/>
              <w:rPr>
                <w:color w:val="008000"/>
                <w:sz w:val="22"/>
                <w:szCs w:val="22"/>
              </w:rPr>
            </w:pPr>
          </w:p>
        </w:tc>
      </w:tr>
    </w:tbl>
    <w:p w:rsidR="00C34597" w:rsidRDefault="00C34597" w:rsidP="00C34597">
      <w:pPr>
        <w:spacing w:line="360" w:lineRule="exact"/>
        <w:ind w:left="510" w:hanging="510"/>
        <w:jc w:val="both"/>
        <w:rPr>
          <w:rFonts w:eastAsia="標楷體"/>
          <w:sz w:val="26"/>
        </w:rPr>
      </w:pPr>
    </w:p>
    <w:p w:rsidR="002156CD" w:rsidRDefault="002156CD" w:rsidP="00C34597">
      <w:pPr>
        <w:spacing w:line="360" w:lineRule="exact"/>
        <w:ind w:left="510" w:hanging="510"/>
        <w:jc w:val="both"/>
        <w:rPr>
          <w:rFonts w:eastAsia="標楷體"/>
          <w:sz w:val="26"/>
        </w:rPr>
      </w:pPr>
    </w:p>
    <w:p w:rsidR="00AA16F3" w:rsidRPr="00762255" w:rsidRDefault="00AA16F3" w:rsidP="00AA16F3">
      <w:pPr>
        <w:snapToGrid w:val="0"/>
        <w:ind w:left="539" w:hanging="539"/>
        <w:jc w:val="both"/>
        <w:rPr>
          <w:rFonts w:ascii="標楷體" w:eastAsia="標楷體" w:hAnsi="標楷體"/>
          <w:color w:val="000000"/>
          <w:sz w:val="26"/>
          <w:szCs w:val="26"/>
        </w:rPr>
      </w:pPr>
      <w:r>
        <w:rPr>
          <w:rFonts w:ascii="標楷體" w:eastAsia="標楷體" w:hAnsi="標楷體" w:hint="eastAsia"/>
          <w:color w:val="000000"/>
          <w:sz w:val="26"/>
          <w:szCs w:val="26"/>
        </w:rPr>
        <w:lastRenderedPageBreak/>
        <w:t>九</w:t>
      </w:r>
      <w:r w:rsidRPr="00762255">
        <w:rPr>
          <w:rFonts w:ascii="標楷體" w:eastAsia="標楷體" w:hAnsi="標楷體" w:hint="eastAsia"/>
          <w:color w:val="000000"/>
          <w:sz w:val="26"/>
          <w:szCs w:val="26"/>
        </w:rPr>
        <w:t>、本計畫是否涉及下列實驗</w:t>
      </w:r>
      <w:r>
        <w:rPr>
          <w:rFonts w:ascii="標楷體" w:eastAsia="標楷體" w:hAnsi="標楷體" w:hint="eastAsia"/>
          <w:color w:val="000000"/>
          <w:sz w:val="26"/>
          <w:szCs w:val="26"/>
        </w:rPr>
        <w:t>/研究而必須檢附研究倫理審查相關文件(第1-4項須檢附研究倫理審查核准文件</w:t>
      </w:r>
      <w:r>
        <w:rPr>
          <w:rFonts w:ascii="新細明體" w:hAnsi="新細明體" w:hint="eastAsia"/>
          <w:color w:val="000000"/>
          <w:sz w:val="26"/>
          <w:szCs w:val="26"/>
        </w:rPr>
        <w:t>，</w:t>
      </w:r>
      <w:r>
        <w:rPr>
          <w:rFonts w:ascii="標楷體" w:eastAsia="標楷體" w:hAnsi="標楷體" w:hint="eastAsia"/>
          <w:color w:val="000000"/>
          <w:sz w:val="26"/>
          <w:szCs w:val="26"/>
        </w:rPr>
        <w:t>第5項須檢附已送研究倫理審查證明文件)？</w:t>
      </w:r>
    </w:p>
    <w:p w:rsidR="00AA16F3" w:rsidRDefault="00AA16F3" w:rsidP="00AA16F3">
      <w:pPr>
        <w:snapToGrid w:val="0"/>
        <w:ind w:leftChars="216" w:left="924" w:hangingChars="156" w:hanging="406"/>
        <w:jc w:val="both"/>
        <w:rPr>
          <w:rFonts w:ascii="標楷體" w:eastAsia="標楷體" w:hAnsi="標楷體"/>
          <w:color w:val="000000"/>
          <w:sz w:val="26"/>
          <w:szCs w:val="26"/>
        </w:rPr>
      </w:pPr>
      <w:r w:rsidRPr="00762255">
        <w:rPr>
          <w:rFonts w:ascii="標楷體" w:eastAsia="標楷體" w:hAnsi="標楷體" w:hint="eastAsia"/>
          <w:color w:val="000000"/>
          <w:sz w:val="26"/>
          <w:szCs w:val="26"/>
        </w:rPr>
        <w:t>□</w:t>
      </w:r>
      <w:r>
        <w:rPr>
          <w:rFonts w:ascii="標楷體" w:eastAsia="標楷體" w:hAnsi="標楷體" w:hint="eastAsia"/>
          <w:color w:val="000000"/>
          <w:sz w:val="26"/>
          <w:szCs w:val="26"/>
        </w:rPr>
        <w:t>是</w:t>
      </w:r>
    </w:p>
    <w:p w:rsidR="00AA16F3" w:rsidRDefault="00AA16F3" w:rsidP="00AA16F3">
      <w:pPr>
        <w:snapToGrid w:val="0"/>
        <w:ind w:leftChars="216" w:left="1314" w:hangingChars="306" w:hanging="796"/>
        <w:jc w:val="both"/>
        <w:rPr>
          <w:rFonts w:ascii="標楷體" w:eastAsia="標楷體" w:hAnsi="標楷體"/>
          <w:color w:val="000000"/>
          <w:sz w:val="26"/>
          <w:szCs w:val="26"/>
        </w:rPr>
      </w:pPr>
      <w:r>
        <w:rPr>
          <w:rFonts w:ascii="標楷體" w:eastAsia="標楷體" w:hAnsi="標楷體" w:hint="eastAsia"/>
          <w:color w:val="000000"/>
          <w:sz w:val="26"/>
          <w:szCs w:val="26"/>
        </w:rPr>
        <w:t>（一）本計畫涉及</w:t>
      </w:r>
      <w:r>
        <w:rPr>
          <w:rFonts w:ascii="標楷體" w:eastAsia="標楷體" w:hAnsi="標楷體"/>
          <w:color w:val="000000"/>
          <w:sz w:val="26"/>
          <w:szCs w:val="26"/>
        </w:rPr>
        <w:br/>
      </w:r>
      <w:r>
        <w:rPr>
          <w:rFonts w:ascii="標楷體" w:eastAsia="標楷體" w:hAnsi="標楷體" w:hint="eastAsia"/>
          <w:color w:val="000000"/>
          <w:sz w:val="26"/>
          <w:szCs w:val="26"/>
        </w:rPr>
        <w:t>1</w:t>
      </w:r>
      <w:r w:rsidRPr="00762255">
        <w:rPr>
          <w:rFonts w:ascii="標楷體" w:eastAsia="標楷體" w:hAnsi="標楷體" w:hint="eastAsia"/>
          <w:color w:val="000000"/>
          <w:sz w:val="26"/>
          <w:szCs w:val="26"/>
        </w:rPr>
        <w:t>.□人體實驗/人體檢體</w:t>
      </w:r>
      <w:r>
        <w:rPr>
          <w:rFonts w:ascii="標楷體" w:eastAsia="標楷體" w:hAnsi="標楷體" w:hint="eastAsia"/>
          <w:color w:val="000000"/>
          <w:sz w:val="26"/>
          <w:szCs w:val="26"/>
        </w:rPr>
        <w:t>，請說明：</w:t>
      </w:r>
      <w:r>
        <w:rPr>
          <w:rFonts w:ascii="標楷體" w:eastAsia="標楷體" w:hAnsi="標楷體"/>
          <w:color w:val="000000"/>
          <w:sz w:val="26"/>
          <w:szCs w:val="26"/>
        </w:rPr>
        <w:br/>
      </w:r>
      <w:r w:rsidRPr="00762255">
        <w:rPr>
          <w:rFonts w:ascii="標楷體" w:eastAsia="標楷體" w:hAnsi="標楷體" w:hint="eastAsia"/>
          <w:color w:val="000000"/>
          <w:sz w:val="26"/>
          <w:szCs w:val="26"/>
        </w:rPr>
        <w:t>2.□人類胚胎/人類胚胎幹細胞</w:t>
      </w:r>
      <w:r>
        <w:rPr>
          <w:rFonts w:ascii="標楷體" w:eastAsia="標楷體" w:hAnsi="標楷體" w:hint="eastAsia"/>
          <w:color w:val="000000"/>
          <w:sz w:val="26"/>
          <w:szCs w:val="26"/>
        </w:rPr>
        <w:t>，請說明：</w:t>
      </w:r>
      <w:r>
        <w:rPr>
          <w:rFonts w:ascii="標楷體" w:eastAsia="標楷體" w:hAnsi="標楷體"/>
          <w:color w:val="000000"/>
          <w:sz w:val="26"/>
          <w:szCs w:val="26"/>
        </w:rPr>
        <w:br/>
      </w:r>
      <w:r w:rsidRPr="00762255">
        <w:rPr>
          <w:rFonts w:ascii="標楷體" w:eastAsia="標楷體" w:hAnsi="標楷體" w:hint="eastAsia"/>
          <w:color w:val="000000"/>
          <w:sz w:val="26"/>
          <w:szCs w:val="26"/>
        </w:rPr>
        <w:t>3.□</w:t>
      </w:r>
      <w:r w:rsidRPr="00762255">
        <w:rPr>
          <w:rFonts w:ascii="標楷體" w:eastAsia="標楷體" w:hAnsi="標楷體"/>
          <w:color w:val="000000"/>
          <w:sz w:val="26"/>
          <w:szCs w:val="26"/>
        </w:rPr>
        <w:t>基因重組實驗</w:t>
      </w:r>
      <w:r w:rsidRPr="00762255">
        <w:rPr>
          <w:rFonts w:ascii="標楷體" w:eastAsia="標楷體" w:hAnsi="標楷體" w:hint="eastAsia"/>
          <w:color w:val="000000"/>
          <w:sz w:val="26"/>
          <w:szCs w:val="26"/>
        </w:rPr>
        <w:t>/基因轉</w:t>
      </w:r>
      <w:proofErr w:type="gramStart"/>
      <w:r w:rsidRPr="00762255">
        <w:rPr>
          <w:rFonts w:ascii="標楷體" w:eastAsia="標楷體" w:hAnsi="標楷體" w:hint="eastAsia"/>
          <w:color w:val="000000"/>
          <w:sz w:val="26"/>
          <w:szCs w:val="26"/>
        </w:rPr>
        <w:t>殖</w:t>
      </w:r>
      <w:proofErr w:type="gramEnd"/>
      <w:r w:rsidRPr="00762255">
        <w:rPr>
          <w:rFonts w:ascii="標楷體" w:eastAsia="標楷體" w:hAnsi="標楷體" w:hint="eastAsia"/>
          <w:color w:val="000000"/>
          <w:sz w:val="26"/>
          <w:szCs w:val="26"/>
        </w:rPr>
        <w:t>田間試驗/第二級以上感染性生物材料</w:t>
      </w:r>
      <w:r>
        <w:rPr>
          <w:rFonts w:ascii="標楷體" w:eastAsia="標楷體" w:hAnsi="標楷體" w:hint="eastAsia"/>
          <w:color w:val="000000"/>
          <w:sz w:val="26"/>
          <w:szCs w:val="26"/>
        </w:rPr>
        <w:t>，請說明：</w:t>
      </w:r>
      <w:r>
        <w:rPr>
          <w:rFonts w:ascii="標楷體" w:eastAsia="標楷體" w:hAnsi="標楷體"/>
          <w:color w:val="000000"/>
          <w:sz w:val="26"/>
          <w:szCs w:val="26"/>
        </w:rPr>
        <w:br/>
      </w:r>
      <w:r w:rsidRPr="00762255">
        <w:rPr>
          <w:rFonts w:ascii="標楷體" w:eastAsia="標楷體" w:hAnsi="標楷體" w:hint="eastAsia"/>
          <w:color w:val="000000"/>
          <w:sz w:val="26"/>
          <w:szCs w:val="26"/>
        </w:rPr>
        <w:t>4.□</w:t>
      </w:r>
      <w:r w:rsidRPr="00762255">
        <w:rPr>
          <w:rFonts w:ascii="標楷體" w:eastAsia="標楷體" w:hAnsi="標楷體"/>
          <w:color w:val="000000"/>
          <w:sz w:val="26"/>
          <w:szCs w:val="26"/>
        </w:rPr>
        <w:t>動物實驗</w:t>
      </w:r>
      <w:r>
        <w:rPr>
          <w:rFonts w:ascii="標楷體" w:eastAsia="標楷體" w:hAnsi="標楷體" w:hint="eastAsia"/>
          <w:color w:val="000000"/>
          <w:sz w:val="26"/>
          <w:szCs w:val="26"/>
        </w:rPr>
        <w:t>，請說明：</w:t>
      </w:r>
      <w:r>
        <w:rPr>
          <w:rFonts w:ascii="標楷體" w:eastAsia="標楷體" w:hAnsi="標楷體"/>
          <w:color w:val="000000"/>
          <w:sz w:val="26"/>
          <w:szCs w:val="26"/>
        </w:rPr>
        <w:br/>
      </w:r>
      <w:r>
        <w:rPr>
          <w:rFonts w:ascii="標楷體" w:eastAsia="標楷體" w:hAnsi="標楷體" w:hint="eastAsia"/>
          <w:color w:val="000000"/>
          <w:sz w:val="26"/>
          <w:szCs w:val="26"/>
        </w:rPr>
        <w:t>5.</w:t>
      </w:r>
      <w:r w:rsidRPr="00762255">
        <w:rPr>
          <w:rFonts w:ascii="標楷體" w:eastAsia="標楷體" w:hAnsi="標楷體" w:hint="eastAsia"/>
          <w:color w:val="000000"/>
          <w:sz w:val="26"/>
          <w:szCs w:val="26"/>
        </w:rPr>
        <w:t>□</w:t>
      </w:r>
      <w:r>
        <w:rPr>
          <w:rFonts w:ascii="標楷體" w:eastAsia="標楷體" w:hAnsi="標楷體" w:hint="eastAsia"/>
          <w:color w:val="000000"/>
          <w:sz w:val="26"/>
          <w:szCs w:val="26"/>
        </w:rPr>
        <w:t>人類研究（詳閱人類研究之定義）</w:t>
      </w:r>
      <w:r>
        <w:rPr>
          <w:rFonts w:ascii="新細明體" w:hAnsi="新細明體" w:hint="eastAsia"/>
          <w:color w:val="000000"/>
          <w:sz w:val="26"/>
          <w:szCs w:val="26"/>
        </w:rPr>
        <w:t>，</w:t>
      </w:r>
      <w:r>
        <w:rPr>
          <w:rFonts w:ascii="標楷體" w:eastAsia="標楷體" w:hAnsi="標楷體" w:hint="eastAsia"/>
          <w:color w:val="000000"/>
          <w:sz w:val="26"/>
          <w:szCs w:val="26"/>
        </w:rPr>
        <w:t>請說明</w:t>
      </w:r>
    </w:p>
    <w:p w:rsidR="00AA16F3" w:rsidRPr="009E689D" w:rsidRDefault="00AA16F3" w:rsidP="00AA16F3">
      <w:pPr>
        <w:snapToGrid w:val="0"/>
        <w:ind w:leftChars="516" w:left="1254" w:hangingChars="6" w:hanging="16"/>
        <w:jc w:val="both"/>
        <w:rPr>
          <w:rFonts w:ascii="標楷體" w:eastAsia="標楷體" w:hAnsi="標楷體"/>
          <w:color w:val="000000"/>
          <w:sz w:val="26"/>
          <w:szCs w:val="26"/>
        </w:rPr>
      </w:pPr>
    </w:p>
    <w:p w:rsidR="00AA16F3" w:rsidRDefault="00AA16F3" w:rsidP="00AA16F3">
      <w:pPr>
        <w:snapToGrid w:val="0"/>
        <w:ind w:leftChars="216" w:left="1314" w:hangingChars="306" w:hanging="796"/>
        <w:jc w:val="both"/>
        <w:rPr>
          <w:rFonts w:ascii="標楷體" w:eastAsia="標楷體" w:hAnsi="標楷體"/>
          <w:color w:val="000000"/>
          <w:sz w:val="26"/>
          <w:szCs w:val="26"/>
        </w:rPr>
      </w:pPr>
      <w:r>
        <w:rPr>
          <w:rFonts w:ascii="標楷體" w:eastAsia="標楷體" w:hAnsi="標楷體" w:hint="eastAsia"/>
          <w:color w:val="000000"/>
          <w:sz w:val="26"/>
          <w:szCs w:val="26"/>
        </w:rPr>
        <w:t>（二）</w:t>
      </w:r>
      <w:r w:rsidRPr="00762255">
        <w:rPr>
          <w:rFonts w:ascii="標楷體" w:eastAsia="標楷體" w:hAnsi="標楷體" w:hint="eastAsia"/>
          <w:color w:val="000000"/>
          <w:sz w:val="26"/>
          <w:szCs w:val="26"/>
        </w:rPr>
        <w:t>本計畫</w:t>
      </w:r>
      <w:proofErr w:type="gramStart"/>
      <w:r>
        <w:rPr>
          <w:rFonts w:ascii="標楷體" w:eastAsia="標楷體" w:hAnsi="標楷體" w:hint="eastAsia"/>
          <w:color w:val="000000"/>
          <w:sz w:val="26"/>
          <w:szCs w:val="26"/>
        </w:rPr>
        <w:t>是否</w:t>
      </w:r>
      <w:r w:rsidRPr="00762255">
        <w:rPr>
          <w:rFonts w:ascii="標楷體" w:eastAsia="標楷體" w:hAnsi="標楷體" w:hint="eastAsia"/>
          <w:color w:val="000000"/>
          <w:sz w:val="26"/>
          <w:szCs w:val="26"/>
        </w:rPr>
        <w:t>已附</w:t>
      </w:r>
      <w:r>
        <w:rPr>
          <w:rFonts w:ascii="標楷體" w:eastAsia="標楷體" w:hAnsi="標楷體" w:hint="eastAsia"/>
          <w:color w:val="000000"/>
          <w:sz w:val="26"/>
          <w:szCs w:val="26"/>
        </w:rPr>
        <w:t>研究</w:t>
      </w:r>
      <w:proofErr w:type="gramEnd"/>
      <w:r>
        <w:rPr>
          <w:rFonts w:ascii="標楷體" w:eastAsia="標楷體" w:hAnsi="標楷體" w:hint="eastAsia"/>
          <w:color w:val="000000"/>
          <w:sz w:val="26"/>
          <w:szCs w:val="26"/>
        </w:rPr>
        <w:t>倫理審查</w:t>
      </w:r>
      <w:r w:rsidRPr="00762255">
        <w:rPr>
          <w:rFonts w:ascii="標楷體" w:eastAsia="標楷體" w:hAnsi="標楷體" w:hint="eastAsia"/>
          <w:color w:val="000000"/>
          <w:sz w:val="26"/>
          <w:szCs w:val="26"/>
        </w:rPr>
        <w:t>相關文件</w:t>
      </w:r>
      <w:r>
        <w:rPr>
          <w:rFonts w:ascii="標楷體" w:eastAsia="標楷體" w:hAnsi="標楷體" w:hint="eastAsia"/>
          <w:color w:val="000000"/>
          <w:sz w:val="26"/>
          <w:szCs w:val="26"/>
        </w:rPr>
        <w:t>？</w:t>
      </w:r>
      <w:r>
        <w:rPr>
          <w:rFonts w:ascii="標楷體" w:eastAsia="標楷體" w:hAnsi="標楷體"/>
          <w:color w:val="000000"/>
          <w:sz w:val="26"/>
          <w:szCs w:val="26"/>
        </w:rPr>
        <w:br/>
      </w:r>
      <w:r>
        <w:rPr>
          <w:rFonts w:ascii="標楷體" w:eastAsia="標楷體" w:hAnsi="標楷體" w:hint="eastAsia"/>
          <w:color w:val="000000"/>
          <w:sz w:val="26"/>
          <w:szCs w:val="26"/>
        </w:rPr>
        <w:t>1.</w:t>
      </w:r>
      <w:r w:rsidRPr="00762255">
        <w:rPr>
          <w:rFonts w:ascii="標楷體" w:eastAsia="標楷體" w:hAnsi="標楷體" w:hint="eastAsia"/>
          <w:color w:val="000000"/>
          <w:sz w:val="26"/>
          <w:szCs w:val="26"/>
        </w:rPr>
        <w:t>□已獲同意證明</w:t>
      </w:r>
      <w:r>
        <w:rPr>
          <w:rFonts w:ascii="標楷體" w:eastAsia="標楷體" w:hAnsi="標楷體"/>
          <w:color w:val="000000"/>
          <w:sz w:val="26"/>
          <w:szCs w:val="26"/>
        </w:rPr>
        <w:br/>
      </w:r>
      <w:r>
        <w:rPr>
          <w:rFonts w:ascii="標楷體" w:eastAsia="標楷體" w:hAnsi="標楷體" w:hint="eastAsia"/>
          <w:color w:val="000000"/>
          <w:sz w:val="26"/>
          <w:szCs w:val="26"/>
        </w:rPr>
        <w:t>2.</w:t>
      </w:r>
      <w:r w:rsidRPr="00762255">
        <w:rPr>
          <w:rFonts w:ascii="標楷體" w:eastAsia="標楷體" w:hAnsi="標楷體" w:hint="eastAsia"/>
          <w:color w:val="000000"/>
          <w:sz w:val="26"/>
          <w:szCs w:val="26"/>
        </w:rPr>
        <w:t>□送倫理委員會審查中</w:t>
      </w:r>
      <w:r>
        <w:rPr>
          <w:rFonts w:ascii="標楷體" w:eastAsia="標楷體" w:hAnsi="標楷體"/>
          <w:color w:val="000000"/>
          <w:sz w:val="26"/>
          <w:szCs w:val="26"/>
        </w:rPr>
        <w:br/>
      </w:r>
      <w:r>
        <w:rPr>
          <w:rFonts w:ascii="標楷體" w:eastAsia="標楷體" w:hAnsi="標楷體" w:hint="eastAsia"/>
          <w:color w:val="000000"/>
          <w:sz w:val="26"/>
          <w:szCs w:val="26"/>
        </w:rPr>
        <w:t>3.</w:t>
      </w:r>
      <w:r w:rsidRPr="00762255">
        <w:rPr>
          <w:rFonts w:ascii="標楷體" w:eastAsia="標楷體" w:hAnsi="標楷體" w:hint="eastAsia"/>
          <w:color w:val="000000"/>
          <w:sz w:val="26"/>
          <w:szCs w:val="26"/>
        </w:rPr>
        <w:t>□否</w:t>
      </w:r>
    </w:p>
    <w:p w:rsidR="00AA16F3" w:rsidRDefault="00AA16F3" w:rsidP="00AA16F3">
      <w:pPr>
        <w:snapToGrid w:val="0"/>
        <w:ind w:firstLineChars="200" w:firstLine="520"/>
        <w:jc w:val="both"/>
        <w:rPr>
          <w:rFonts w:ascii="標楷體" w:eastAsia="標楷體" w:hAnsi="標楷體"/>
          <w:color w:val="000000"/>
          <w:sz w:val="26"/>
          <w:szCs w:val="26"/>
        </w:rPr>
      </w:pPr>
      <w:r w:rsidRPr="00762255">
        <w:rPr>
          <w:rFonts w:ascii="標楷體" w:eastAsia="標楷體" w:hAnsi="標楷體" w:hint="eastAsia"/>
          <w:color w:val="000000"/>
          <w:sz w:val="26"/>
          <w:szCs w:val="26"/>
        </w:rPr>
        <w:t>□</w:t>
      </w:r>
      <w:r>
        <w:rPr>
          <w:rFonts w:ascii="標楷體" w:eastAsia="標楷體" w:hAnsi="標楷體" w:hint="eastAsia"/>
          <w:color w:val="000000"/>
          <w:sz w:val="26"/>
          <w:szCs w:val="26"/>
        </w:rPr>
        <w:t>否</w:t>
      </w:r>
    </w:p>
    <w:p w:rsidR="00AA16F3" w:rsidRDefault="00AA16F3" w:rsidP="00AA16F3">
      <w:pPr>
        <w:snapToGrid w:val="0"/>
        <w:ind w:firstLineChars="200" w:firstLine="520"/>
        <w:jc w:val="both"/>
        <w:rPr>
          <w:rFonts w:ascii="標楷體" w:eastAsia="標楷體" w:hAnsi="標楷體"/>
          <w:color w:val="000000"/>
          <w:sz w:val="26"/>
          <w:szCs w:val="26"/>
        </w:rPr>
      </w:pPr>
    </w:p>
    <w:p w:rsidR="00AA16F3" w:rsidRDefault="00AA16F3" w:rsidP="00AA16F3">
      <w:pPr>
        <w:spacing w:line="360" w:lineRule="exact"/>
        <w:ind w:left="539" w:hanging="539"/>
        <w:jc w:val="both"/>
        <w:rPr>
          <w:rFonts w:eastAsia="標楷體"/>
          <w:sz w:val="26"/>
        </w:rPr>
      </w:pPr>
      <w:r>
        <w:rPr>
          <w:rFonts w:eastAsia="標楷體" w:hint="eastAsia"/>
          <w:sz w:val="26"/>
        </w:rPr>
        <w:t>十、本研究是否預期有嚴重損及公共利益之發現？</w:t>
      </w:r>
    </w:p>
    <w:p w:rsidR="00AA16F3" w:rsidRDefault="00AA16F3" w:rsidP="00AA16F3">
      <w:pPr>
        <w:spacing w:line="360" w:lineRule="exact"/>
        <w:ind w:left="539" w:hanging="539"/>
        <w:jc w:val="both"/>
        <w:rPr>
          <w:rFonts w:eastAsia="標楷體"/>
          <w:sz w:val="26"/>
        </w:rPr>
      </w:pPr>
      <w:r>
        <w:rPr>
          <w:rFonts w:eastAsia="標楷體" w:hint="eastAsia"/>
          <w:sz w:val="26"/>
        </w:rPr>
        <w:t xml:space="preserve">　　</w:t>
      </w:r>
      <w:r>
        <w:rPr>
          <w:rFonts w:ascii="標楷體" w:eastAsia="標楷體" w:hAnsi="標楷體" w:hint="eastAsia"/>
          <w:sz w:val="26"/>
        </w:rPr>
        <w:t>□</w:t>
      </w:r>
      <w:r>
        <w:rPr>
          <w:rFonts w:eastAsia="標楷體" w:hint="eastAsia"/>
          <w:sz w:val="26"/>
        </w:rPr>
        <w:t>是</w:t>
      </w:r>
      <w:r>
        <w:rPr>
          <w:rFonts w:ascii="新細明體" w:hAnsi="新細明體" w:hint="eastAsia"/>
          <w:sz w:val="26"/>
        </w:rPr>
        <w:t>，</w:t>
      </w:r>
      <w:r>
        <w:rPr>
          <w:rFonts w:eastAsia="標楷體" w:hint="eastAsia"/>
          <w:sz w:val="26"/>
        </w:rPr>
        <w:t>請說明：</w:t>
      </w:r>
    </w:p>
    <w:p w:rsidR="00AA16F3" w:rsidRPr="00790415" w:rsidRDefault="00AA16F3" w:rsidP="00AA16F3">
      <w:pPr>
        <w:spacing w:line="360" w:lineRule="exact"/>
        <w:ind w:left="539" w:hanging="539"/>
        <w:jc w:val="both"/>
        <w:rPr>
          <w:rFonts w:eastAsia="標楷體"/>
          <w:sz w:val="26"/>
        </w:rPr>
      </w:pPr>
      <w:r>
        <w:rPr>
          <w:rFonts w:eastAsia="標楷體" w:hint="eastAsia"/>
          <w:sz w:val="26"/>
        </w:rPr>
        <w:t xml:space="preserve">　　</w:t>
      </w:r>
      <w:r>
        <w:rPr>
          <w:rFonts w:ascii="標楷體" w:eastAsia="標楷體" w:hAnsi="標楷體" w:hint="eastAsia"/>
          <w:sz w:val="26"/>
        </w:rPr>
        <w:t>□</w:t>
      </w:r>
      <w:r>
        <w:rPr>
          <w:rFonts w:eastAsia="標楷體" w:hint="eastAsia"/>
          <w:sz w:val="26"/>
        </w:rPr>
        <w:t>否</w:t>
      </w:r>
    </w:p>
    <w:p w:rsidR="00AA16F3" w:rsidRPr="00AA16F3" w:rsidRDefault="00AA16F3" w:rsidP="00C34597">
      <w:pPr>
        <w:spacing w:line="360" w:lineRule="exact"/>
        <w:ind w:left="510" w:hanging="510"/>
        <w:jc w:val="both"/>
        <w:rPr>
          <w:rFonts w:eastAsia="標楷體"/>
          <w:sz w:val="26"/>
        </w:rPr>
      </w:pPr>
    </w:p>
    <w:sectPr w:rsidR="00AA16F3" w:rsidRPr="00AA16F3">
      <w:footerReference w:type="even" r:id="rId8"/>
      <w:footerReference w:type="default" r:id="rId9"/>
      <w:type w:val="continuous"/>
      <w:pgSz w:w="11906" w:h="16838" w:code="9"/>
      <w:pgMar w:top="851" w:right="964" w:bottom="851" w:left="964" w:header="851" w:footer="992" w:gutter="0"/>
      <w:cols w:space="425"/>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0E13" w:rsidRDefault="00970E13">
      <w:r>
        <w:separator/>
      </w:r>
    </w:p>
  </w:endnote>
  <w:endnote w:type="continuationSeparator" w:id="0">
    <w:p w:rsidR="00970E13" w:rsidRDefault="00970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雅真中楷">
    <w:altName w:val="細明體"/>
    <w:panose1 w:val="00000000000000000000"/>
    <w:charset w:val="88"/>
    <w:family w:val="modern"/>
    <w:notTrueType/>
    <w:pitch w:val="fixed"/>
    <w:sig w:usb0="00000001" w:usb1="08080000" w:usb2="00000010"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1873" w:rsidRDefault="00FA1873">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FA1873" w:rsidRDefault="00FA1873">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1873" w:rsidRDefault="00FA1873">
    <w:pPr>
      <w:pStyle w:val="a4"/>
      <w:framePr w:wrap="around" w:vAnchor="text" w:hAnchor="margin" w:xAlign="right" w:y="1"/>
      <w:rPr>
        <w:rStyle w:val="a5"/>
        <w:color w:val="FF0000"/>
      </w:rPr>
    </w:pPr>
    <w:r>
      <w:rPr>
        <w:rStyle w:val="a5"/>
        <w:rFonts w:hint="eastAsia"/>
        <w:color w:val="FF0000"/>
      </w:rPr>
      <w:t>第</w:t>
    </w:r>
    <w:r>
      <w:rPr>
        <w:rStyle w:val="a5"/>
        <w:color w:val="FF0000"/>
      </w:rPr>
      <w:fldChar w:fldCharType="begin"/>
    </w:r>
    <w:r>
      <w:rPr>
        <w:rStyle w:val="a5"/>
        <w:color w:val="FF0000"/>
      </w:rPr>
      <w:instrText xml:space="preserve">PAGE  </w:instrText>
    </w:r>
    <w:r>
      <w:rPr>
        <w:rStyle w:val="a5"/>
        <w:color w:val="FF0000"/>
      </w:rPr>
      <w:fldChar w:fldCharType="separate"/>
    </w:r>
    <w:r w:rsidR="00837863">
      <w:rPr>
        <w:rStyle w:val="a5"/>
        <w:noProof/>
        <w:color w:val="FF0000"/>
      </w:rPr>
      <w:t>3</w:t>
    </w:r>
    <w:r>
      <w:rPr>
        <w:rStyle w:val="a5"/>
        <w:color w:val="FF0000"/>
      </w:rPr>
      <w:fldChar w:fldCharType="end"/>
    </w:r>
    <w:r>
      <w:rPr>
        <w:rStyle w:val="a5"/>
        <w:rFonts w:hint="eastAsia"/>
        <w:color w:val="FF0000"/>
      </w:rPr>
      <w:t>頁</w:t>
    </w:r>
  </w:p>
  <w:p w:rsidR="00FA1873" w:rsidRDefault="00FA1873">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0E13" w:rsidRDefault="00970E13">
      <w:r>
        <w:separator/>
      </w:r>
    </w:p>
  </w:footnote>
  <w:footnote w:type="continuationSeparator" w:id="0">
    <w:p w:rsidR="00970E13" w:rsidRDefault="00970E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37D95"/>
    <w:multiLevelType w:val="singleLevel"/>
    <w:tmpl w:val="1264F1DA"/>
    <w:lvl w:ilvl="0">
      <w:start w:val="1"/>
      <w:numFmt w:val="taiwaneseCountingThousand"/>
      <w:lvlText w:val="(%1)"/>
      <w:legacy w:legacy="1" w:legacySpace="0" w:legacyIndent="570"/>
      <w:lvlJc w:val="left"/>
      <w:pPr>
        <w:ind w:left="570" w:hanging="570"/>
      </w:pPr>
      <w:rPr>
        <w:rFonts w:ascii="標楷體" w:eastAsia="標楷體" w:hint="eastAsia"/>
        <w:b w:val="0"/>
        <w:i w:val="0"/>
        <w:sz w:val="28"/>
        <w:u w:val="none"/>
      </w:rPr>
    </w:lvl>
  </w:abstractNum>
  <w:abstractNum w:abstractNumId="1">
    <w:nsid w:val="1A001A55"/>
    <w:multiLevelType w:val="singleLevel"/>
    <w:tmpl w:val="D2B28812"/>
    <w:lvl w:ilvl="0">
      <w:start w:val="2"/>
      <w:numFmt w:val="decimal"/>
      <w:lvlText w:val="%1."/>
      <w:legacy w:legacy="1" w:legacySpace="0" w:legacyIndent="284"/>
      <w:lvlJc w:val="left"/>
      <w:pPr>
        <w:ind w:left="284" w:hanging="284"/>
      </w:pPr>
    </w:lvl>
  </w:abstractNum>
  <w:abstractNum w:abstractNumId="2">
    <w:nsid w:val="230D6A92"/>
    <w:multiLevelType w:val="singleLevel"/>
    <w:tmpl w:val="7DF2234E"/>
    <w:lvl w:ilvl="0">
      <w:start w:val="5"/>
      <w:numFmt w:val="decimal"/>
      <w:lvlText w:val="%1."/>
      <w:legacy w:legacy="1" w:legacySpace="0" w:legacyIndent="284"/>
      <w:lvlJc w:val="left"/>
      <w:pPr>
        <w:ind w:left="284" w:hanging="284"/>
      </w:pPr>
    </w:lvl>
  </w:abstractNum>
  <w:abstractNum w:abstractNumId="3">
    <w:nsid w:val="2C9D3F4D"/>
    <w:multiLevelType w:val="singleLevel"/>
    <w:tmpl w:val="D2B28812"/>
    <w:lvl w:ilvl="0">
      <w:start w:val="2"/>
      <w:numFmt w:val="decimal"/>
      <w:lvlText w:val="%1."/>
      <w:legacy w:legacy="1" w:legacySpace="0" w:legacyIndent="284"/>
      <w:lvlJc w:val="left"/>
      <w:pPr>
        <w:ind w:left="284" w:hanging="284"/>
      </w:pPr>
    </w:lvl>
  </w:abstractNum>
  <w:abstractNum w:abstractNumId="4">
    <w:nsid w:val="2F0F7CD6"/>
    <w:multiLevelType w:val="singleLevel"/>
    <w:tmpl w:val="FCFAD002"/>
    <w:lvl w:ilvl="0">
      <w:start w:val="1"/>
      <w:numFmt w:val="decimal"/>
      <w:lvlText w:val="%1."/>
      <w:legacy w:legacy="1" w:legacySpace="0" w:legacyIndent="227"/>
      <w:lvlJc w:val="left"/>
      <w:pPr>
        <w:ind w:left="227" w:hanging="227"/>
      </w:pPr>
    </w:lvl>
  </w:abstractNum>
  <w:abstractNum w:abstractNumId="5">
    <w:nsid w:val="362F5C12"/>
    <w:multiLevelType w:val="hybridMultilevel"/>
    <w:tmpl w:val="E516FBE6"/>
    <w:lvl w:ilvl="0" w:tplc="C54A4274">
      <w:start w:val="1"/>
      <w:numFmt w:val="lowerRoman"/>
      <w:lvlText w:val="%1."/>
      <w:lvlJc w:val="left"/>
      <w:pPr>
        <w:tabs>
          <w:tab w:val="num" w:pos="960"/>
        </w:tabs>
        <w:ind w:left="960" w:hanging="360"/>
      </w:pPr>
      <w:rPr>
        <w:rFonts w:hint="default"/>
        <w:color w:val="008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nsid w:val="37131F2C"/>
    <w:multiLevelType w:val="hybridMultilevel"/>
    <w:tmpl w:val="1278D3B0"/>
    <w:lvl w:ilvl="0" w:tplc="C54A4274">
      <w:start w:val="1"/>
      <w:numFmt w:val="lowerRoman"/>
      <w:lvlText w:val="%1."/>
      <w:lvlJc w:val="left"/>
      <w:pPr>
        <w:tabs>
          <w:tab w:val="num" w:pos="1730"/>
        </w:tabs>
        <w:ind w:left="1730" w:hanging="360"/>
      </w:pPr>
      <w:rPr>
        <w:rFonts w:hint="default"/>
        <w:color w:val="008000"/>
      </w:rPr>
    </w:lvl>
    <w:lvl w:ilvl="1" w:tplc="04090019" w:tentative="1">
      <w:start w:val="1"/>
      <w:numFmt w:val="ideographTraditional"/>
      <w:lvlText w:val="%2、"/>
      <w:lvlJc w:val="left"/>
      <w:pPr>
        <w:tabs>
          <w:tab w:val="num" w:pos="1730"/>
        </w:tabs>
        <w:ind w:left="1730" w:hanging="480"/>
      </w:pPr>
    </w:lvl>
    <w:lvl w:ilvl="2" w:tplc="0409001B" w:tentative="1">
      <w:start w:val="1"/>
      <w:numFmt w:val="lowerRoman"/>
      <w:lvlText w:val="%3."/>
      <w:lvlJc w:val="right"/>
      <w:pPr>
        <w:tabs>
          <w:tab w:val="num" w:pos="2210"/>
        </w:tabs>
        <w:ind w:left="2210" w:hanging="480"/>
      </w:pPr>
    </w:lvl>
    <w:lvl w:ilvl="3" w:tplc="0409000F" w:tentative="1">
      <w:start w:val="1"/>
      <w:numFmt w:val="decimal"/>
      <w:lvlText w:val="%4."/>
      <w:lvlJc w:val="left"/>
      <w:pPr>
        <w:tabs>
          <w:tab w:val="num" w:pos="2690"/>
        </w:tabs>
        <w:ind w:left="2690" w:hanging="480"/>
      </w:pPr>
    </w:lvl>
    <w:lvl w:ilvl="4" w:tplc="04090019" w:tentative="1">
      <w:start w:val="1"/>
      <w:numFmt w:val="ideographTraditional"/>
      <w:lvlText w:val="%5、"/>
      <w:lvlJc w:val="left"/>
      <w:pPr>
        <w:tabs>
          <w:tab w:val="num" w:pos="3170"/>
        </w:tabs>
        <w:ind w:left="3170" w:hanging="480"/>
      </w:pPr>
    </w:lvl>
    <w:lvl w:ilvl="5" w:tplc="0409001B" w:tentative="1">
      <w:start w:val="1"/>
      <w:numFmt w:val="lowerRoman"/>
      <w:lvlText w:val="%6."/>
      <w:lvlJc w:val="right"/>
      <w:pPr>
        <w:tabs>
          <w:tab w:val="num" w:pos="3650"/>
        </w:tabs>
        <w:ind w:left="3650" w:hanging="480"/>
      </w:pPr>
    </w:lvl>
    <w:lvl w:ilvl="6" w:tplc="0409000F" w:tentative="1">
      <w:start w:val="1"/>
      <w:numFmt w:val="decimal"/>
      <w:lvlText w:val="%7."/>
      <w:lvlJc w:val="left"/>
      <w:pPr>
        <w:tabs>
          <w:tab w:val="num" w:pos="4130"/>
        </w:tabs>
        <w:ind w:left="4130" w:hanging="480"/>
      </w:pPr>
    </w:lvl>
    <w:lvl w:ilvl="7" w:tplc="04090019" w:tentative="1">
      <w:start w:val="1"/>
      <w:numFmt w:val="ideographTraditional"/>
      <w:lvlText w:val="%8、"/>
      <w:lvlJc w:val="left"/>
      <w:pPr>
        <w:tabs>
          <w:tab w:val="num" w:pos="4610"/>
        </w:tabs>
        <w:ind w:left="4610" w:hanging="480"/>
      </w:pPr>
    </w:lvl>
    <w:lvl w:ilvl="8" w:tplc="0409001B" w:tentative="1">
      <w:start w:val="1"/>
      <w:numFmt w:val="lowerRoman"/>
      <w:lvlText w:val="%9."/>
      <w:lvlJc w:val="right"/>
      <w:pPr>
        <w:tabs>
          <w:tab w:val="num" w:pos="5090"/>
        </w:tabs>
        <w:ind w:left="5090" w:hanging="480"/>
      </w:pPr>
    </w:lvl>
  </w:abstractNum>
  <w:abstractNum w:abstractNumId="7">
    <w:nsid w:val="3DBE53C3"/>
    <w:multiLevelType w:val="singleLevel"/>
    <w:tmpl w:val="6FACA28E"/>
    <w:lvl w:ilvl="0">
      <w:start w:val="3"/>
      <w:numFmt w:val="decimal"/>
      <w:lvlText w:val="%1."/>
      <w:legacy w:legacy="1" w:legacySpace="0" w:legacyIndent="284"/>
      <w:lvlJc w:val="left"/>
      <w:pPr>
        <w:ind w:left="284" w:hanging="284"/>
      </w:pPr>
    </w:lvl>
  </w:abstractNum>
  <w:abstractNum w:abstractNumId="8">
    <w:nsid w:val="4A045099"/>
    <w:multiLevelType w:val="singleLevel"/>
    <w:tmpl w:val="6FACA28E"/>
    <w:lvl w:ilvl="0">
      <w:start w:val="3"/>
      <w:numFmt w:val="decimal"/>
      <w:lvlText w:val="%1."/>
      <w:legacy w:legacy="1" w:legacySpace="0" w:legacyIndent="284"/>
      <w:lvlJc w:val="left"/>
      <w:pPr>
        <w:ind w:left="284" w:hanging="284"/>
      </w:pPr>
    </w:lvl>
  </w:abstractNum>
  <w:abstractNum w:abstractNumId="9">
    <w:nsid w:val="5C654D47"/>
    <w:multiLevelType w:val="hybridMultilevel"/>
    <w:tmpl w:val="2E480F42"/>
    <w:lvl w:ilvl="0" w:tplc="C54A4274">
      <w:start w:val="1"/>
      <w:numFmt w:val="lowerRoman"/>
      <w:lvlText w:val="%1."/>
      <w:lvlJc w:val="left"/>
      <w:pPr>
        <w:tabs>
          <w:tab w:val="num" w:pos="960"/>
        </w:tabs>
        <w:ind w:left="960" w:hanging="360"/>
      </w:pPr>
      <w:rPr>
        <w:rFonts w:hint="default"/>
        <w:color w:val="008000"/>
      </w:rPr>
    </w:lvl>
    <w:lvl w:ilvl="1" w:tplc="04090019" w:tentative="1">
      <w:start w:val="1"/>
      <w:numFmt w:val="ideographTraditional"/>
      <w:lvlText w:val="%2、"/>
      <w:lvlJc w:val="left"/>
      <w:pPr>
        <w:tabs>
          <w:tab w:val="num" w:pos="1560"/>
        </w:tabs>
        <w:ind w:left="1560" w:hanging="480"/>
      </w:pPr>
    </w:lvl>
    <w:lvl w:ilvl="2" w:tplc="0409001B" w:tentative="1">
      <w:start w:val="1"/>
      <w:numFmt w:val="lowerRoman"/>
      <w:lvlText w:val="%3."/>
      <w:lvlJc w:val="right"/>
      <w:pPr>
        <w:tabs>
          <w:tab w:val="num" w:pos="2040"/>
        </w:tabs>
        <w:ind w:left="2040" w:hanging="480"/>
      </w:pPr>
    </w:lvl>
    <w:lvl w:ilvl="3" w:tplc="0409000F" w:tentative="1">
      <w:start w:val="1"/>
      <w:numFmt w:val="decimal"/>
      <w:lvlText w:val="%4."/>
      <w:lvlJc w:val="left"/>
      <w:pPr>
        <w:tabs>
          <w:tab w:val="num" w:pos="2520"/>
        </w:tabs>
        <w:ind w:left="2520" w:hanging="480"/>
      </w:pPr>
    </w:lvl>
    <w:lvl w:ilvl="4" w:tplc="04090019" w:tentative="1">
      <w:start w:val="1"/>
      <w:numFmt w:val="ideographTraditional"/>
      <w:lvlText w:val="%5、"/>
      <w:lvlJc w:val="left"/>
      <w:pPr>
        <w:tabs>
          <w:tab w:val="num" w:pos="3000"/>
        </w:tabs>
        <w:ind w:left="3000" w:hanging="480"/>
      </w:pPr>
    </w:lvl>
    <w:lvl w:ilvl="5" w:tplc="0409001B" w:tentative="1">
      <w:start w:val="1"/>
      <w:numFmt w:val="lowerRoman"/>
      <w:lvlText w:val="%6."/>
      <w:lvlJc w:val="right"/>
      <w:pPr>
        <w:tabs>
          <w:tab w:val="num" w:pos="3480"/>
        </w:tabs>
        <w:ind w:left="3480" w:hanging="480"/>
      </w:pPr>
    </w:lvl>
    <w:lvl w:ilvl="6" w:tplc="0409000F" w:tentative="1">
      <w:start w:val="1"/>
      <w:numFmt w:val="decimal"/>
      <w:lvlText w:val="%7."/>
      <w:lvlJc w:val="left"/>
      <w:pPr>
        <w:tabs>
          <w:tab w:val="num" w:pos="3960"/>
        </w:tabs>
        <w:ind w:left="3960" w:hanging="480"/>
      </w:pPr>
    </w:lvl>
    <w:lvl w:ilvl="7" w:tplc="04090019" w:tentative="1">
      <w:start w:val="1"/>
      <w:numFmt w:val="ideographTraditional"/>
      <w:lvlText w:val="%8、"/>
      <w:lvlJc w:val="left"/>
      <w:pPr>
        <w:tabs>
          <w:tab w:val="num" w:pos="4440"/>
        </w:tabs>
        <w:ind w:left="4440" w:hanging="480"/>
      </w:pPr>
    </w:lvl>
    <w:lvl w:ilvl="8" w:tplc="0409001B" w:tentative="1">
      <w:start w:val="1"/>
      <w:numFmt w:val="lowerRoman"/>
      <w:lvlText w:val="%9."/>
      <w:lvlJc w:val="right"/>
      <w:pPr>
        <w:tabs>
          <w:tab w:val="num" w:pos="4920"/>
        </w:tabs>
        <w:ind w:left="4920" w:hanging="480"/>
      </w:pPr>
    </w:lvl>
  </w:abstractNum>
  <w:abstractNum w:abstractNumId="10">
    <w:nsid w:val="5D76470C"/>
    <w:multiLevelType w:val="singleLevel"/>
    <w:tmpl w:val="294E2288"/>
    <w:lvl w:ilvl="0">
      <w:start w:val="1"/>
      <w:numFmt w:val="decimal"/>
      <w:lvlText w:val="%1."/>
      <w:legacy w:legacy="1" w:legacySpace="0" w:legacyIndent="284"/>
      <w:lvlJc w:val="left"/>
      <w:pPr>
        <w:ind w:left="284" w:hanging="284"/>
      </w:pPr>
    </w:lvl>
  </w:abstractNum>
  <w:abstractNum w:abstractNumId="11">
    <w:nsid w:val="653746E1"/>
    <w:multiLevelType w:val="singleLevel"/>
    <w:tmpl w:val="C9126496"/>
    <w:lvl w:ilvl="0">
      <w:start w:val="4"/>
      <w:numFmt w:val="decimal"/>
      <w:lvlText w:val="%1."/>
      <w:legacy w:legacy="1" w:legacySpace="0" w:legacyIndent="284"/>
      <w:lvlJc w:val="left"/>
      <w:pPr>
        <w:ind w:left="284" w:hanging="284"/>
      </w:pPr>
    </w:lvl>
  </w:abstractNum>
  <w:abstractNum w:abstractNumId="12">
    <w:nsid w:val="71AB74F2"/>
    <w:multiLevelType w:val="singleLevel"/>
    <w:tmpl w:val="296C9430"/>
    <w:lvl w:ilvl="0">
      <w:start w:val="2"/>
      <w:numFmt w:val="decimal"/>
      <w:lvlText w:val="%1."/>
      <w:legacy w:legacy="1" w:legacySpace="0" w:legacyIndent="285"/>
      <w:lvlJc w:val="left"/>
      <w:pPr>
        <w:ind w:left="285" w:hanging="285"/>
      </w:pPr>
      <w:rPr>
        <w:rFonts w:ascii="雅真中楷" w:eastAsia="雅真中楷" w:hint="eastAsia"/>
        <w:b/>
        <w:i w:val="0"/>
        <w:sz w:val="24"/>
        <w:u w:val="none"/>
      </w:rPr>
    </w:lvl>
  </w:abstractNum>
  <w:abstractNum w:abstractNumId="13">
    <w:nsid w:val="7EF435D3"/>
    <w:multiLevelType w:val="singleLevel"/>
    <w:tmpl w:val="294E2288"/>
    <w:lvl w:ilvl="0">
      <w:start w:val="1"/>
      <w:numFmt w:val="decimal"/>
      <w:lvlText w:val="%1."/>
      <w:legacy w:legacy="1" w:legacySpace="0" w:legacyIndent="284"/>
      <w:lvlJc w:val="left"/>
      <w:pPr>
        <w:ind w:left="284" w:hanging="284"/>
      </w:pPr>
    </w:lvl>
  </w:abstractNum>
  <w:num w:numId="1">
    <w:abstractNumId w:val="0"/>
  </w:num>
  <w:num w:numId="2">
    <w:abstractNumId w:val="13"/>
  </w:num>
  <w:num w:numId="3">
    <w:abstractNumId w:val="1"/>
  </w:num>
  <w:num w:numId="4">
    <w:abstractNumId w:val="8"/>
  </w:num>
  <w:num w:numId="5">
    <w:abstractNumId w:val="11"/>
  </w:num>
  <w:num w:numId="6">
    <w:abstractNumId w:val="2"/>
  </w:num>
  <w:num w:numId="7">
    <w:abstractNumId w:val="10"/>
  </w:num>
  <w:num w:numId="8">
    <w:abstractNumId w:val="3"/>
  </w:num>
  <w:num w:numId="9">
    <w:abstractNumId w:val="7"/>
  </w:num>
  <w:num w:numId="10">
    <w:abstractNumId w:val="4"/>
  </w:num>
  <w:num w:numId="11">
    <w:abstractNumId w:val="12"/>
  </w:num>
  <w:num w:numId="12">
    <w:abstractNumId w:val="12"/>
    <w:lvlOverride w:ilvl="0">
      <w:lvl w:ilvl="0">
        <w:start w:val="5"/>
        <w:numFmt w:val="decimal"/>
        <w:lvlText w:val="%1."/>
        <w:legacy w:legacy="1" w:legacySpace="0" w:legacyIndent="270"/>
        <w:lvlJc w:val="left"/>
        <w:pPr>
          <w:ind w:left="270" w:hanging="270"/>
        </w:pPr>
        <w:rPr>
          <w:rFonts w:ascii="雅真中楷" w:eastAsia="雅真中楷" w:hint="eastAsia"/>
          <w:b/>
          <w:i w:val="0"/>
          <w:sz w:val="24"/>
          <w:u w:val="none"/>
        </w:rPr>
      </w:lvl>
    </w:lvlOverride>
  </w:num>
  <w:num w:numId="13">
    <w:abstractNumId w:val="9"/>
  </w:num>
  <w:num w:numId="14">
    <w:abstractNumId w:val="5"/>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noLineBreaksAfter w:lang="zh-TW" w:val="([{‘“‵〈《「『【〔〝︵︷︹︻︽︿﹁﹃﹙﹛﹝（｛"/>
  <w:noLineBreaksBefore w:lang="zh-TW" w:va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7E1"/>
    <w:rsid w:val="0002098C"/>
    <w:rsid w:val="000544E1"/>
    <w:rsid w:val="0005554D"/>
    <w:rsid w:val="00056577"/>
    <w:rsid w:val="000577BF"/>
    <w:rsid w:val="000922CF"/>
    <w:rsid w:val="000C0B5C"/>
    <w:rsid w:val="000D002C"/>
    <w:rsid w:val="000D18EF"/>
    <w:rsid w:val="000E351C"/>
    <w:rsid w:val="0013517B"/>
    <w:rsid w:val="00136F41"/>
    <w:rsid w:val="0015649F"/>
    <w:rsid w:val="001578B2"/>
    <w:rsid w:val="001A6210"/>
    <w:rsid w:val="001C7E2B"/>
    <w:rsid w:val="001D42AB"/>
    <w:rsid w:val="001E0AC4"/>
    <w:rsid w:val="0021326F"/>
    <w:rsid w:val="002156CD"/>
    <w:rsid w:val="00233C8D"/>
    <w:rsid w:val="00287231"/>
    <w:rsid w:val="00290E7A"/>
    <w:rsid w:val="002D07E1"/>
    <w:rsid w:val="002F1C19"/>
    <w:rsid w:val="002F5203"/>
    <w:rsid w:val="002F6D57"/>
    <w:rsid w:val="00310FBD"/>
    <w:rsid w:val="0031420E"/>
    <w:rsid w:val="00324B2E"/>
    <w:rsid w:val="00333681"/>
    <w:rsid w:val="00351CEB"/>
    <w:rsid w:val="00357119"/>
    <w:rsid w:val="00365E96"/>
    <w:rsid w:val="00371EDF"/>
    <w:rsid w:val="003C33A6"/>
    <w:rsid w:val="003E7866"/>
    <w:rsid w:val="003F70B5"/>
    <w:rsid w:val="0040111C"/>
    <w:rsid w:val="004529EB"/>
    <w:rsid w:val="00464254"/>
    <w:rsid w:val="00484A4A"/>
    <w:rsid w:val="004A779D"/>
    <w:rsid w:val="004B187B"/>
    <w:rsid w:val="004D70B0"/>
    <w:rsid w:val="004F501F"/>
    <w:rsid w:val="004F7B0C"/>
    <w:rsid w:val="0051581E"/>
    <w:rsid w:val="00531642"/>
    <w:rsid w:val="00542722"/>
    <w:rsid w:val="00554482"/>
    <w:rsid w:val="00560EB3"/>
    <w:rsid w:val="005776F1"/>
    <w:rsid w:val="005A0F80"/>
    <w:rsid w:val="005A7A7F"/>
    <w:rsid w:val="005B242C"/>
    <w:rsid w:val="005B3CC3"/>
    <w:rsid w:val="005B5AC5"/>
    <w:rsid w:val="005B7D40"/>
    <w:rsid w:val="005C4C57"/>
    <w:rsid w:val="005D7126"/>
    <w:rsid w:val="00615ECD"/>
    <w:rsid w:val="0063798B"/>
    <w:rsid w:val="00680942"/>
    <w:rsid w:val="00696E41"/>
    <w:rsid w:val="006B0E60"/>
    <w:rsid w:val="006B53DB"/>
    <w:rsid w:val="006C1C20"/>
    <w:rsid w:val="006C38F9"/>
    <w:rsid w:val="006C5BC0"/>
    <w:rsid w:val="006C67AC"/>
    <w:rsid w:val="00715A47"/>
    <w:rsid w:val="0072396C"/>
    <w:rsid w:val="00746728"/>
    <w:rsid w:val="00773422"/>
    <w:rsid w:val="007A0C70"/>
    <w:rsid w:val="007A1D2D"/>
    <w:rsid w:val="007B67C6"/>
    <w:rsid w:val="007E3D44"/>
    <w:rsid w:val="00823B31"/>
    <w:rsid w:val="00824652"/>
    <w:rsid w:val="00837863"/>
    <w:rsid w:val="00854C44"/>
    <w:rsid w:val="008613E0"/>
    <w:rsid w:val="008813A6"/>
    <w:rsid w:val="008B3EA8"/>
    <w:rsid w:val="008D46B5"/>
    <w:rsid w:val="008E5539"/>
    <w:rsid w:val="00946261"/>
    <w:rsid w:val="009660D0"/>
    <w:rsid w:val="00970E13"/>
    <w:rsid w:val="00971091"/>
    <w:rsid w:val="00974F87"/>
    <w:rsid w:val="009A5F60"/>
    <w:rsid w:val="009B4777"/>
    <w:rsid w:val="009E692D"/>
    <w:rsid w:val="009F0272"/>
    <w:rsid w:val="009F0A69"/>
    <w:rsid w:val="00A0569E"/>
    <w:rsid w:val="00A14C68"/>
    <w:rsid w:val="00A16A15"/>
    <w:rsid w:val="00A2379D"/>
    <w:rsid w:val="00AA16F3"/>
    <w:rsid w:val="00AC5BEB"/>
    <w:rsid w:val="00AE4010"/>
    <w:rsid w:val="00B23170"/>
    <w:rsid w:val="00B65062"/>
    <w:rsid w:val="00B775B1"/>
    <w:rsid w:val="00BA5E0D"/>
    <w:rsid w:val="00BC7A12"/>
    <w:rsid w:val="00BC7A66"/>
    <w:rsid w:val="00BE13DE"/>
    <w:rsid w:val="00C2366D"/>
    <w:rsid w:val="00C34597"/>
    <w:rsid w:val="00C503D5"/>
    <w:rsid w:val="00C85521"/>
    <w:rsid w:val="00CC2731"/>
    <w:rsid w:val="00CD7E74"/>
    <w:rsid w:val="00CE07AD"/>
    <w:rsid w:val="00CE4703"/>
    <w:rsid w:val="00CE4D6C"/>
    <w:rsid w:val="00D2273B"/>
    <w:rsid w:val="00D7188E"/>
    <w:rsid w:val="00D85BE7"/>
    <w:rsid w:val="00DC1AC7"/>
    <w:rsid w:val="00E1548B"/>
    <w:rsid w:val="00E2677B"/>
    <w:rsid w:val="00E269A1"/>
    <w:rsid w:val="00E342EF"/>
    <w:rsid w:val="00E81109"/>
    <w:rsid w:val="00E90B42"/>
    <w:rsid w:val="00EC1432"/>
    <w:rsid w:val="00EC6702"/>
    <w:rsid w:val="00ED61A4"/>
    <w:rsid w:val="00EE47CD"/>
    <w:rsid w:val="00EF57E1"/>
    <w:rsid w:val="00F16EF5"/>
    <w:rsid w:val="00F27225"/>
    <w:rsid w:val="00F437EC"/>
    <w:rsid w:val="00F50D2A"/>
    <w:rsid w:val="00F56615"/>
    <w:rsid w:val="00F653EE"/>
    <w:rsid w:val="00F8004D"/>
    <w:rsid w:val="00FA1873"/>
    <w:rsid w:val="00FF512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djustRightInd w:val="0"/>
      <w:spacing w:line="360" w:lineRule="atLeast"/>
      <w:textAlignment w:val="baseline"/>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238" w:hanging="238"/>
    </w:pPr>
    <w:rPr>
      <w:rFonts w:ascii="雅真中楷" w:eastAsia="雅真中楷"/>
      <w:sz w:val="32"/>
    </w:rPr>
  </w:style>
  <w:style w:type="paragraph" w:styleId="a4">
    <w:name w:val="footer"/>
    <w:basedOn w:val="a"/>
    <w:pPr>
      <w:tabs>
        <w:tab w:val="center" w:pos="4153"/>
        <w:tab w:val="right" w:pos="8306"/>
      </w:tabs>
      <w:snapToGrid w:val="0"/>
    </w:pPr>
    <w:rPr>
      <w:sz w:val="20"/>
    </w:rPr>
  </w:style>
  <w:style w:type="character" w:styleId="a5">
    <w:name w:val="page number"/>
    <w:basedOn w:val="a0"/>
  </w:style>
  <w:style w:type="paragraph" w:styleId="a6">
    <w:name w:val="header"/>
    <w:basedOn w:val="a"/>
    <w:pPr>
      <w:tabs>
        <w:tab w:val="center" w:pos="4153"/>
        <w:tab w:val="right" w:pos="8306"/>
      </w:tabs>
      <w:snapToGrid w:val="0"/>
    </w:pPr>
    <w:rPr>
      <w:sz w:val="20"/>
    </w:rPr>
  </w:style>
  <w:style w:type="paragraph" w:styleId="a7">
    <w:name w:val="Body Text"/>
    <w:basedOn w:val="a"/>
    <w:rsid w:val="00B23170"/>
    <w:pPr>
      <w:spacing w:after="120"/>
    </w:pPr>
  </w:style>
  <w:style w:type="paragraph" w:styleId="a8">
    <w:name w:val="Balloon Text"/>
    <w:basedOn w:val="a"/>
    <w:semiHidden/>
    <w:rsid w:val="003C33A6"/>
    <w:rPr>
      <w:rFonts w:ascii="Arial" w:hAnsi="Arial"/>
      <w:sz w:val="18"/>
      <w:szCs w:val="18"/>
    </w:rPr>
  </w:style>
  <w:style w:type="table" w:styleId="a9">
    <w:name w:val="Table Grid"/>
    <w:basedOn w:val="a1"/>
    <w:rsid w:val="004A7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djustRightInd w:val="0"/>
      <w:spacing w:line="360" w:lineRule="atLeast"/>
      <w:textAlignment w:val="baseline"/>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238" w:hanging="238"/>
    </w:pPr>
    <w:rPr>
      <w:rFonts w:ascii="雅真中楷" w:eastAsia="雅真中楷"/>
      <w:sz w:val="32"/>
    </w:rPr>
  </w:style>
  <w:style w:type="paragraph" w:styleId="a4">
    <w:name w:val="footer"/>
    <w:basedOn w:val="a"/>
    <w:pPr>
      <w:tabs>
        <w:tab w:val="center" w:pos="4153"/>
        <w:tab w:val="right" w:pos="8306"/>
      </w:tabs>
      <w:snapToGrid w:val="0"/>
    </w:pPr>
    <w:rPr>
      <w:sz w:val="20"/>
    </w:rPr>
  </w:style>
  <w:style w:type="character" w:styleId="a5">
    <w:name w:val="page number"/>
    <w:basedOn w:val="a0"/>
  </w:style>
  <w:style w:type="paragraph" w:styleId="a6">
    <w:name w:val="header"/>
    <w:basedOn w:val="a"/>
    <w:pPr>
      <w:tabs>
        <w:tab w:val="center" w:pos="4153"/>
        <w:tab w:val="right" w:pos="8306"/>
      </w:tabs>
      <w:snapToGrid w:val="0"/>
    </w:pPr>
    <w:rPr>
      <w:sz w:val="20"/>
    </w:rPr>
  </w:style>
  <w:style w:type="paragraph" w:styleId="a7">
    <w:name w:val="Body Text"/>
    <w:basedOn w:val="a"/>
    <w:rsid w:val="00B23170"/>
    <w:pPr>
      <w:spacing w:after="120"/>
    </w:pPr>
  </w:style>
  <w:style w:type="paragraph" w:styleId="a8">
    <w:name w:val="Balloon Text"/>
    <w:basedOn w:val="a"/>
    <w:semiHidden/>
    <w:rsid w:val="003C33A6"/>
    <w:rPr>
      <w:rFonts w:ascii="Arial" w:hAnsi="Arial"/>
      <w:sz w:val="18"/>
      <w:szCs w:val="18"/>
    </w:rPr>
  </w:style>
  <w:style w:type="table" w:styleId="a9">
    <w:name w:val="Table Grid"/>
    <w:basedOn w:val="a1"/>
    <w:rsid w:val="004A7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1478</Words>
  <Characters>261</Characters>
  <Application>Microsoft Office Word</Application>
  <DocSecurity>4</DocSecurity>
  <Lines>2</Lines>
  <Paragraphs>3</Paragraphs>
  <ScaleCrop>false</ScaleCrop>
  <Company>NSC</Company>
  <LinksUpToDate>false</LinksUpToDate>
  <CharactersWithSpaces>1736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國家科學委員會人文處研究成果獎勵費審查意見表</dc:title>
  <dc:creator>林翠湄</dc:creator>
  <cp:lastModifiedBy>Chainrone</cp:lastModifiedBy>
  <cp:revision>2</cp:revision>
  <cp:lastPrinted>2009-11-30T04:08:00Z</cp:lastPrinted>
  <dcterms:created xsi:type="dcterms:W3CDTF">2013-12-10T03:24:00Z</dcterms:created>
  <dcterms:modified xsi:type="dcterms:W3CDTF">2013-12-10T03:24:00Z</dcterms:modified>
</cp:coreProperties>
</file>